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DB7A4" w14:textId="694B1CDE" w:rsidR="00945A80" w:rsidRPr="00385439" w:rsidRDefault="00221E9D"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lang w:val="en-US"/>
        </w:rPr>
      </w:pPr>
      <w:r w:rsidRPr="00385439">
        <w:rPr>
          <w:rFonts w:ascii="Times New Roman" w:eastAsia="Arial Unicode MS" w:hAnsi="Times New Roman" w:cs="Times New Roman"/>
          <w:b/>
          <w:color w:val="auto"/>
          <w:sz w:val="24"/>
          <w:szCs w:val="24"/>
          <w:bdr w:val="nil"/>
        </w:rPr>
        <w:t>AKCINĖ BENDROVĖ</w:t>
      </w:r>
      <w:r w:rsidR="00945A80" w:rsidRPr="00385439">
        <w:rPr>
          <w:rFonts w:ascii="Times New Roman" w:eastAsia="Arial Unicode MS" w:hAnsi="Times New Roman" w:cs="Times New Roman"/>
          <w:b/>
          <w:color w:val="auto"/>
          <w:sz w:val="24"/>
          <w:szCs w:val="24"/>
          <w:bdr w:val="nil"/>
        </w:rPr>
        <w:t xml:space="preserve"> „REGITRA“</w:t>
      </w:r>
    </w:p>
    <w:p w14:paraId="599AFE25" w14:textId="0C70CA42" w:rsidR="00945A80" w:rsidRPr="00385439"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385439">
        <w:rPr>
          <w:rFonts w:ascii="Times New Roman" w:eastAsia="Arial Unicode MS" w:hAnsi="Times New Roman" w:cs="Times New Roman"/>
          <w:color w:val="auto"/>
          <w:sz w:val="24"/>
          <w:szCs w:val="24"/>
          <w:bdr w:val="nil"/>
        </w:rPr>
        <w:t>Valstybės įmonė, Liepkalnio g. 97</w:t>
      </w:r>
      <w:r w:rsidR="008F47CE" w:rsidRPr="00385439">
        <w:rPr>
          <w:rFonts w:ascii="Times New Roman" w:eastAsia="Arial Unicode MS" w:hAnsi="Times New Roman" w:cs="Times New Roman"/>
          <w:color w:val="auto"/>
          <w:sz w:val="24"/>
          <w:szCs w:val="24"/>
          <w:bdr w:val="nil"/>
        </w:rPr>
        <w:t>A</w:t>
      </w:r>
      <w:r w:rsidRPr="00385439">
        <w:rPr>
          <w:rFonts w:ascii="Times New Roman" w:eastAsia="Arial Unicode MS" w:hAnsi="Times New Roman" w:cs="Times New Roman"/>
          <w:color w:val="auto"/>
          <w:sz w:val="24"/>
          <w:szCs w:val="24"/>
          <w:bdr w:val="nil"/>
        </w:rPr>
        <w:t>, 02121 Vilnius, t</w:t>
      </w:r>
      <w:r w:rsidRPr="00385439">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385439"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385439">
        <w:rPr>
          <w:rFonts w:ascii="Times New Roman" w:hAnsi="Times New Roman" w:cs="Times New Roman"/>
          <w:noProof/>
          <w:color w:val="auto"/>
          <w:sz w:val="24"/>
          <w:szCs w:val="24"/>
        </w:rPr>
        <w:t>Duomenys kaupiami ir saugomi Juridinių asmenų registre, k</w:t>
      </w:r>
      <w:r w:rsidRPr="00385439">
        <w:rPr>
          <w:rFonts w:ascii="Times New Roman" w:hAnsi="Times New Roman" w:cs="Times New Roman"/>
          <w:color w:val="auto"/>
          <w:sz w:val="24"/>
          <w:szCs w:val="24"/>
        </w:rPr>
        <w:t>odas 110078991</w:t>
      </w:r>
    </w:p>
    <w:p w14:paraId="6C6B387D" w14:textId="06D3BA05" w:rsidR="00945A80" w:rsidRPr="00385439" w:rsidRDefault="00945A80" w:rsidP="00340E73">
      <w:pPr>
        <w:spacing w:after="0" w:line="240" w:lineRule="auto"/>
        <w:rPr>
          <w:rFonts w:ascii="Times New Roman" w:hAnsi="Times New Roman" w:cs="Times New Roman"/>
          <w:b/>
          <w:sz w:val="24"/>
          <w:szCs w:val="24"/>
        </w:rPr>
      </w:pPr>
    </w:p>
    <w:p w14:paraId="03940DEA" w14:textId="77777777" w:rsidR="003572DC" w:rsidRPr="00385439" w:rsidRDefault="003572DC" w:rsidP="00340E73">
      <w:pPr>
        <w:spacing w:after="0" w:line="240" w:lineRule="auto"/>
        <w:rPr>
          <w:rFonts w:ascii="Times New Roman" w:hAnsi="Times New Roman" w:cs="Times New Roman"/>
          <w:b/>
          <w:sz w:val="24"/>
          <w:szCs w:val="24"/>
        </w:rPr>
      </w:pPr>
    </w:p>
    <w:p w14:paraId="3C020579" w14:textId="2F79F437" w:rsidR="00E65842" w:rsidRPr="00385439" w:rsidRDefault="00632A00" w:rsidP="001A6519">
      <w:pPr>
        <w:spacing w:after="0" w:line="240" w:lineRule="auto"/>
        <w:jc w:val="center"/>
        <w:rPr>
          <w:rFonts w:ascii="Times New Roman" w:eastAsia="Times New Roman" w:hAnsi="Times New Roman" w:cs="Times New Roman"/>
          <w:b/>
          <w:bCs/>
          <w:sz w:val="24"/>
          <w:szCs w:val="24"/>
          <w:lang w:val="en-US"/>
        </w:rPr>
      </w:pPr>
      <w:bookmarkStart w:id="0" w:name="_Hlk25072516"/>
      <w:r w:rsidRPr="00385439">
        <w:rPr>
          <w:rFonts w:ascii="Times New Roman" w:eastAsia="Helvetica Neue UltraLight" w:hAnsi="Times New Roman" w:cs="Times New Roman"/>
          <w:b/>
          <w:caps/>
          <w:spacing w:val="4"/>
          <w:sz w:val="24"/>
          <w:szCs w:val="24"/>
          <w:lang w:eastAsia="zh-CN"/>
        </w:rPr>
        <w:t>VIEŠOjO PIRKIMO</w:t>
      </w:r>
      <w:r w:rsidRPr="00385439">
        <w:rPr>
          <w:rFonts w:ascii="Times New Roman" w:eastAsia="Helvetica Neue UltraLight" w:hAnsi="Times New Roman" w:cs="Times New Roman"/>
          <w:b/>
          <w:caps/>
          <w:color w:val="FF0000"/>
          <w:spacing w:val="4"/>
          <w:sz w:val="24"/>
          <w:szCs w:val="24"/>
          <w:lang w:eastAsia="zh-CN"/>
        </w:rPr>
        <w:t xml:space="preserve"> </w:t>
      </w:r>
      <w:r w:rsidR="009826A8" w:rsidRPr="00385439">
        <w:rPr>
          <w:rFonts w:ascii="Times New Roman" w:eastAsia="Helvetica Neue UltraLight" w:hAnsi="Times New Roman" w:cs="Times New Roman"/>
          <w:b/>
          <w:color w:val="auto"/>
          <w:spacing w:val="4"/>
          <w:sz w:val="24"/>
          <w:szCs w:val="24"/>
          <w:lang w:eastAsia="zh-CN"/>
        </w:rPr>
        <w:t>„(</w:t>
      </w:r>
      <w:r w:rsidR="00221E9D" w:rsidRPr="00385439">
        <w:rPr>
          <w:rFonts w:ascii="Times New Roman" w:eastAsia="Helvetica Neue UltraLight" w:hAnsi="Times New Roman" w:cs="Times New Roman"/>
          <w:b/>
          <w:color w:val="auto"/>
          <w:spacing w:val="4"/>
          <w:sz w:val="24"/>
          <w:szCs w:val="24"/>
          <w:lang w:eastAsia="zh-CN"/>
        </w:rPr>
        <w:t>9544)</w:t>
      </w:r>
      <w:r w:rsidR="004A3532" w:rsidRPr="00385439">
        <w:rPr>
          <w:rFonts w:ascii="Times New Roman" w:hAnsi="Times New Roman" w:cs="Times New Roman"/>
          <w:b/>
          <w:sz w:val="24"/>
          <w:szCs w:val="24"/>
        </w:rPr>
        <w:t xml:space="preserve"> </w:t>
      </w:r>
      <w:r w:rsidR="004A3532" w:rsidRPr="00385439">
        <w:rPr>
          <w:rFonts w:ascii="Times New Roman" w:hAnsi="Times New Roman" w:cs="Times New Roman"/>
          <w:b/>
          <w:sz w:val="24"/>
          <w:szCs w:val="24"/>
        </w:rPr>
        <w:t xml:space="preserve">SMART-ID IR </w:t>
      </w:r>
      <w:r w:rsidR="004A3532" w:rsidRPr="00385439">
        <w:rPr>
          <w:rFonts w:ascii="Times New Roman" w:hAnsi="Times New Roman" w:cs="Times New Roman"/>
          <w:b/>
          <w:sz w:val="24"/>
          <w:szCs w:val="24"/>
          <w:lang w:val="en-US"/>
        </w:rPr>
        <w:t>MOBILE</w:t>
      </w:r>
      <w:r w:rsidR="004A3532" w:rsidRPr="00385439">
        <w:rPr>
          <w:rFonts w:ascii="Times New Roman" w:hAnsi="Times New Roman" w:cs="Times New Roman"/>
          <w:b/>
          <w:sz w:val="24"/>
          <w:szCs w:val="24"/>
        </w:rPr>
        <w:t>-ID NAUDOTOJŲ AUTENTIFIKAVIMO PASLAUGOS</w:t>
      </w:r>
      <w:r w:rsidRPr="00385439">
        <w:rPr>
          <w:rFonts w:ascii="Times New Roman" w:eastAsia="Times New Roman" w:hAnsi="Times New Roman" w:cs="Times New Roman"/>
          <w:b/>
          <w:bCs/>
          <w:color w:val="000000" w:themeColor="text1"/>
          <w:sz w:val="24"/>
          <w:szCs w:val="24"/>
          <w:lang w:val="en-US"/>
        </w:rPr>
        <w:t>”</w:t>
      </w:r>
      <w:r w:rsidR="00681C98" w:rsidRPr="00385439">
        <w:rPr>
          <w:rFonts w:ascii="Times New Roman" w:eastAsia="Times New Roman" w:hAnsi="Times New Roman" w:cs="Times New Roman"/>
          <w:b/>
          <w:bCs/>
          <w:color w:val="000000" w:themeColor="text1"/>
          <w:sz w:val="24"/>
          <w:szCs w:val="24"/>
          <w:lang w:val="en-US"/>
        </w:rPr>
        <w:t xml:space="preserve"> </w:t>
      </w:r>
      <w:bookmarkEnd w:id="0"/>
      <w:r w:rsidR="005E22DF" w:rsidRPr="00385439">
        <w:rPr>
          <w:rFonts w:ascii="Times New Roman" w:eastAsia="Times New Roman" w:hAnsi="Times New Roman" w:cs="Times New Roman"/>
          <w:b/>
          <w:bCs/>
          <w:sz w:val="24"/>
          <w:szCs w:val="24"/>
          <w:lang w:val="en-US"/>
        </w:rPr>
        <w:t>SĄLYGOS</w:t>
      </w:r>
    </w:p>
    <w:p w14:paraId="77D8A600" w14:textId="77777777" w:rsidR="00987E4A" w:rsidRPr="00385439"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385439"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385439"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385439">
        <w:rPr>
          <w:rFonts w:ascii="Times New Roman" w:eastAsia="Arial Unicode MS" w:hAnsi="Times New Roman" w:cs="Times New Roman"/>
          <w:b/>
          <w:sz w:val="24"/>
          <w:szCs w:val="24"/>
          <w:lang w:eastAsia="zh-CN"/>
        </w:rPr>
        <w:t>BENDROSIOS NUOSTATOS</w:t>
      </w:r>
    </w:p>
    <w:p w14:paraId="0ED9B42F" w14:textId="50E22CBD" w:rsidR="00835D44" w:rsidRPr="00385439" w:rsidRDefault="00835D44" w:rsidP="00340E73">
      <w:pPr>
        <w:spacing w:after="0" w:line="240" w:lineRule="auto"/>
        <w:ind w:firstLine="720"/>
        <w:jc w:val="both"/>
        <w:rPr>
          <w:rFonts w:ascii="Times New Roman" w:hAnsi="Times New Roman" w:cs="Times New Roman"/>
          <w:sz w:val="24"/>
          <w:szCs w:val="24"/>
        </w:rPr>
      </w:pPr>
    </w:p>
    <w:p w14:paraId="6B1AF912" w14:textId="03F2E612" w:rsidR="005726B9" w:rsidRPr="00385439" w:rsidRDefault="006F3DAB"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385439">
        <w:rPr>
          <w:rFonts w:ascii="Times New Roman" w:hAnsi="Times New Roman" w:cs="Times New Roman"/>
          <w:sz w:val="24"/>
          <w:szCs w:val="24"/>
        </w:rPr>
        <w:t>Akcinė bendrovė</w:t>
      </w:r>
      <w:r w:rsidR="004F0A69" w:rsidRPr="00385439">
        <w:rPr>
          <w:rFonts w:ascii="Times New Roman" w:hAnsi="Times New Roman" w:cs="Times New Roman"/>
          <w:sz w:val="24"/>
          <w:szCs w:val="24"/>
        </w:rPr>
        <w:t xml:space="preserve"> „Regitra“</w:t>
      </w:r>
      <w:r w:rsidR="00745583" w:rsidRPr="00385439">
        <w:rPr>
          <w:rFonts w:ascii="Times New Roman" w:hAnsi="Times New Roman" w:cs="Times New Roman"/>
          <w:sz w:val="24"/>
          <w:szCs w:val="24"/>
        </w:rPr>
        <w:t xml:space="preserve"> (toliau – </w:t>
      </w:r>
      <w:r w:rsidR="00423340" w:rsidRPr="00385439">
        <w:rPr>
          <w:rFonts w:ascii="Times New Roman" w:hAnsi="Times New Roman" w:cs="Times New Roman"/>
          <w:sz w:val="24"/>
          <w:szCs w:val="24"/>
        </w:rPr>
        <w:t>Perkančioji</w:t>
      </w:r>
      <w:r w:rsidR="00745583" w:rsidRPr="00385439">
        <w:rPr>
          <w:rFonts w:ascii="Times New Roman" w:hAnsi="Times New Roman" w:cs="Times New Roman"/>
          <w:sz w:val="24"/>
          <w:szCs w:val="24"/>
        </w:rPr>
        <w:t xml:space="preserve"> org</w:t>
      </w:r>
      <w:r w:rsidR="00BB092F" w:rsidRPr="00385439">
        <w:rPr>
          <w:rFonts w:ascii="Times New Roman" w:hAnsi="Times New Roman" w:cs="Times New Roman"/>
          <w:sz w:val="24"/>
          <w:szCs w:val="24"/>
        </w:rPr>
        <w:t xml:space="preserve">anizacija) vykdo mažos vertės </w:t>
      </w:r>
      <w:r w:rsidR="000D128E" w:rsidRPr="00385439">
        <w:rPr>
          <w:rFonts w:ascii="Times New Roman" w:hAnsi="Times New Roman" w:cs="Times New Roman"/>
          <w:sz w:val="24"/>
          <w:szCs w:val="24"/>
        </w:rPr>
        <w:t xml:space="preserve">viešąjį pirkimą </w:t>
      </w:r>
      <w:r w:rsidR="008342A5" w:rsidRPr="00385439">
        <w:rPr>
          <w:rFonts w:ascii="Times New Roman" w:hAnsi="Times New Roman" w:cs="Times New Roman"/>
          <w:sz w:val="24"/>
          <w:szCs w:val="24"/>
        </w:rPr>
        <w:t xml:space="preserve"> </w:t>
      </w:r>
      <w:r w:rsidR="00512C12" w:rsidRPr="00385439">
        <w:rPr>
          <w:rStyle w:val="Laukeliai"/>
          <w:rFonts w:ascii="Times New Roman" w:hAnsi="Times New Roman" w:cs="Times New Roman"/>
          <w:sz w:val="24"/>
          <w:szCs w:val="24"/>
        </w:rPr>
        <w:t>skelbiamos apklausos</w:t>
      </w:r>
      <w:r w:rsidR="006E17A8" w:rsidRPr="00385439">
        <w:rPr>
          <w:rFonts w:ascii="Times New Roman" w:hAnsi="Times New Roman" w:cs="Times New Roman"/>
          <w:sz w:val="24"/>
          <w:szCs w:val="24"/>
        </w:rPr>
        <w:t xml:space="preserve"> </w:t>
      </w:r>
      <w:r w:rsidR="000D128E" w:rsidRPr="00385439">
        <w:rPr>
          <w:rFonts w:ascii="Times New Roman" w:hAnsi="Times New Roman" w:cs="Times New Roman"/>
          <w:sz w:val="24"/>
          <w:szCs w:val="24"/>
        </w:rPr>
        <w:t>būdu.</w:t>
      </w:r>
    </w:p>
    <w:p w14:paraId="192AD1A8" w14:textId="4036B116" w:rsidR="0067585D" w:rsidRPr="00385439"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385439">
        <w:rPr>
          <w:rFonts w:ascii="Times New Roman" w:hAnsi="Times New Roman" w:cs="Times New Roman"/>
          <w:color w:val="000000" w:themeColor="text1"/>
          <w:sz w:val="24"/>
          <w:szCs w:val="24"/>
        </w:rPr>
        <w:t xml:space="preserve">Pirkimas vykdomas </w:t>
      </w:r>
      <w:r w:rsidR="00512C12" w:rsidRPr="00385439">
        <w:rPr>
          <w:rStyle w:val="Laukeliai"/>
          <w:rFonts w:ascii="Times New Roman" w:hAnsi="Times New Roman" w:cs="Times New Roman"/>
          <w:sz w:val="24"/>
          <w:szCs w:val="24"/>
        </w:rPr>
        <w:t>centrinės viešųjų pirkimų informacinės sistemos (toliau – CVP IS)</w:t>
      </w:r>
      <w:r w:rsidR="004E6224" w:rsidRPr="00385439">
        <w:rPr>
          <w:rStyle w:val="Laukeliai"/>
          <w:rFonts w:ascii="Times New Roman" w:hAnsi="Times New Roman" w:cs="Times New Roman"/>
          <w:sz w:val="24"/>
          <w:szCs w:val="24"/>
        </w:rPr>
        <w:t xml:space="preserve"> </w:t>
      </w:r>
      <w:r w:rsidRPr="00385439">
        <w:rPr>
          <w:rStyle w:val="Laukeliai"/>
          <w:rFonts w:ascii="Times New Roman" w:hAnsi="Times New Roman" w:cs="Times New Roman"/>
          <w:sz w:val="24"/>
          <w:szCs w:val="24"/>
        </w:rPr>
        <w:t>priemonėmis.</w:t>
      </w:r>
      <w:r w:rsidRPr="00385439">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385439">
        <w:rPr>
          <w:rFonts w:ascii="Times New Roman" w:hAnsi="Times New Roman" w:cs="Times New Roman"/>
          <w:sz w:val="24"/>
          <w:szCs w:val="24"/>
        </w:rPr>
        <w:t>, išskyrus VPĮ numatytas išimtis.</w:t>
      </w:r>
      <w:r w:rsidRPr="00385439">
        <w:rPr>
          <w:rFonts w:ascii="Times New Roman" w:hAnsi="Times New Roman" w:cs="Times New Roman"/>
          <w:sz w:val="24"/>
          <w:szCs w:val="24"/>
        </w:rPr>
        <w:t xml:space="preserve"> </w:t>
      </w:r>
    </w:p>
    <w:p w14:paraId="4C3433D8" w14:textId="1B265DB5" w:rsidR="00DD7019" w:rsidRPr="00385439"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385439">
        <w:rPr>
          <w:rFonts w:ascii="Times New Roman" w:hAnsi="Times New Roman" w:cs="Times New Roman"/>
          <w:sz w:val="24"/>
          <w:szCs w:val="24"/>
        </w:rPr>
        <w:t xml:space="preserve">Pirkimas vykdomas vadovaujantis </w:t>
      </w:r>
      <w:r w:rsidR="00A608AA" w:rsidRPr="00385439">
        <w:rPr>
          <w:rFonts w:ascii="Times New Roman" w:hAnsi="Times New Roman" w:cs="Times New Roman"/>
          <w:sz w:val="24"/>
          <w:szCs w:val="24"/>
        </w:rPr>
        <w:t xml:space="preserve">Viešųjų pirkimų tarnybos direktoriaus patvirtintu </w:t>
      </w:r>
      <w:r w:rsidR="004F23B8" w:rsidRPr="00385439">
        <w:rPr>
          <w:rFonts w:ascii="Times New Roman" w:hAnsi="Times New Roman" w:cs="Times New Roman"/>
          <w:sz w:val="24"/>
          <w:szCs w:val="24"/>
        </w:rPr>
        <w:t>Mažos vertės pirkimų tvarkos aprašu</w:t>
      </w:r>
      <w:r w:rsidR="00A608AA" w:rsidRPr="00385439">
        <w:rPr>
          <w:rFonts w:ascii="Times New Roman" w:hAnsi="Times New Roman" w:cs="Times New Roman"/>
          <w:sz w:val="24"/>
          <w:szCs w:val="24"/>
        </w:rPr>
        <w:t xml:space="preserve"> </w:t>
      </w:r>
      <w:r w:rsidR="004F23B8" w:rsidRPr="00385439">
        <w:rPr>
          <w:rFonts w:ascii="Times New Roman" w:hAnsi="Times New Roman" w:cs="Times New Roman"/>
          <w:sz w:val="24"/>
          <w:szCs w:val="24"/>
        </w:rPr>
        <w:t xml:space="preserve">(toliau – Aprašas), </w:t>
      </w:r>
      <w:r w:rsidRPr="00385439">
        <w:rPr>
          <w:rFonts w:ascii="Times New Roman" w:hAnsi="Times New Roman" w:cs="Times New Roman"/>
          <w:sz w:val="24"/>
          <w:szCs w:val="24"/>
        </w:rPr>
        <w:t>Lietuvos Respublikos viešųjų pirkimų įstatymu</w:t>
      </w:r>
      <w:r w:rsidR="009103B4" w:rsidRPr="00385439">
        <w:rPr>
          <w:rFonts w:ascii="Times New Roman" w:hAnsi="Times New Roman" w:cs="Times New Roman"/>
          <w:sz w:val="24"/>
          <w:szCs w:val="24"/>
        </w:rPr>
        <w:t xml:space="preserve"> (toliau – VPĮ), </w:t>
      </w:r>
      <w:r w:rsidR="00782CEE" w:rsidRPr="00385439">
        <w:rPr>
          <w:rFonts w:ascii="Times New Roman" w:eastAsia="Helvetica Neue UltraLight" w:hAnsi="Times New Roman" w:cs="Times New Roman"/>
          <w:sz w:val="24"/>
          <w:szCs w:val="24"/>
          <w:lang w:eastAsia="zh-CN"/>
        </w:rPr>
        <w:t>Lietuvos Respublikos civiliniu kodeksu</w:t>
      </w:r>
      <w:r w:rsidR="009F6E42" w:rsidRPr="00385439">
        <w:rPr>
          <w:rFonts w:ascii="Times New Roman" w:eastAsia="Helvetica Neue UltraLight" w:hAnsi="Times New Roman" w:cs="Times New Roman"/>
          <w:sz w:val="24"/>
          <w:szCs w:val="24"/>
          <w:lang w:eastAsia="zh-CN"/>
        </w:rPr>
        <w:t xml:space="preserve">, </w:t>
      </w:r>
      <w:r w:rsidRPr="00385439">
        <w:rPr>
          <w:rFonts w:ascii="Times New Roman" w:hAnsi="Times New Roman" w:cs="Times New Roman"/>
          <w:sz w:val="24"/>
          <w:szCs w:val="24"/>
        </w:rPr>
        <w:t>kitais viešuosius pirkimus reglamentuojančiais teisės aktais bei šiais pirkimo dokumentais</w:t>
      </w:r>
      <w:r w:rsidR="009A0655" w:rsidRPr="00385439">
        <w:rPr>
          <w:rFonts w:ascii="Times New Roman" w:hAnsi="Times New Roman" w:cs="Times New Roman"/>
          <w:sz w:val="24"/>
          <w:szCs w:val="24"/>
        </w:rPr>
        <w:t xml:space="preserve">, </w:t>
      </w:r>
      <w:r w:rsidR="00DD7019" w:rsidRPr="00385439">
        <w:rPr>
          <w:rFonts w:ascii="Times New Roman" w:hAnsi="Times New Roman" w:cs="Times New Roman"/>
          <w:sz w:val="24"/>
          <w:szCs w:val="24"/>
        </w:rPr>
        <w:t xml:space="preserve"> </w:t>
      </w:r>
      <w:r w:rsidR="009A0655" w:rsidRPr="00385439">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385439">
        <w:rPr>
          <w:rFonts w:ascii="Times New Roman" w:hAnsi="Times New Roman" w:cs="Times New Roman"/>
          <w:sz w:val="24"/>
          <w:szCs w:val="24"/>
        </w:rPr>
        <w:t>.</w:t>
      </w:r>
      <w:r w:rsidR="009A0655" w:rsidRPr="00385439">
        <w:rPr>
          <w:rFonts w:ascii="Times New Roman" w:hAnsi="Times New Roman" w:cs="Times New Roman"/>
          <w:sz w:val="24"/>
          <w:szCs w:val="24"/>
        </w:rPr>
        <w:t xml:space="preserve"> </w:t>
      </w:r>
      <w:r w:rsidR="00DD7019" w:rsidRPr="00385439">
        <w:rPr>
          <w:rFonts w:ascii="Times New Roman" w:hAnsi="Times New Roman" w:cs="Times New Roman"/>
          <w:sz w:val="24"/>
          <w:szCs w:val="24"/>
        </w:rPr>
        <w:t>P</w:t>
      </w:r>
      <w:r w:rsidR="005A648B" w:rsidRPr="00385439">
        <w:rPr>
          <w:rFonts w:ascii="Times New Roman" w:hAnsi="Times New Roman" w:cs="Times New Roman"/>
          <w:sz w:val="24"/>
          <w:szCs w:val="24"/>
        </w:rPr>
        <w:t>irkimo sąlygose</w:t>
      </w:r>
      <w:r w:rsidR="00DD7019" w:rsidRPr="00385439">
        <w:rPr>
          <w:rFonts w:ascii="Times New Roman" w:hAnsi="Times New Roman" w:cs="Times New Roman"/>
          <w:sz w:val="24"/>
          <w:szCs w:val="24"/>
        </w:rPr>
        <w:t xml:space="preserve"> vartojamos pagrindinės sąvokos apibrėžtos Apraše bei VPĮ. </w:t>
      </w:r>
    </w:p>
    <w:p w14:paraId="370F84EA" w14:textId="77777777" w:rsidR="00EE07E3" w:rsidRPr="00385439"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385439">
        <w:rPr>
          <w:rFonts w:ascii="Times New Roman" w:hAnsi="Times New Roman" w:cs="Times New Roman"/>
          <w:b/>
          <w:bCs/>
          <w:sz w:val="24"/>
          <w:szCs w:val="24"/>
        </w:rPr>
        <w:t>Pirkimo dokumentus sudaro:</w:t>
      </w:r>
    </w:p>
    <w:p w14:paraId="696AC645" w14:textId="4F6C531B" w:rsidR="00EE07E3" w:rsidRPr="00385439"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385439">
        <w:rPr>
          <w:rFonts w:ascii="Times New Roman" w:hAnsi="Times New Roman" w:cs="Times New Roman"/>
          <w:sz w:val="24"/>
          <w:szCs w:val="24"/>
        </w:rPr>
        <w:t>Skelbimas apie pirkimą (jei vykdoma skelbiama apklausa) (toliau – Skelbimas);</w:t>
      </w:r>
    </w:p>
    <w:p w14:paraId="404526EC" w14:textId="77777777" w:rsidR="00EE07E3" w:rsidRPr="00385439"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385439">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385439"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385439">
        <w:rPr>
          <w:rFonts w:ascii="Times New Roman" w:hAnsi="Times New Roman" w:cs="Times New Roman"/>
          <w:sz w:val="24"/>
          <w:szCs w:val="24"/>
        </w:rPr>
        <w:t>Pirkimo sąlygų priedai;</w:t>
      </w:r>
    </w:p>
    <w:p w14:paraId="02715B56" w14:textId="77777777" w:rsidR="00EE07E3" w:rsidRPr="00385439"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385439">
        <w:rPr>
          <w:rFonts w:ascii="Times New Roman" w:hAnsi="Times New Roman" w:cs="Times New Roman"/>
          <w:sz w:val="24"/>
          <w:szCs w:val="24"/>
        </w:rPr>
        <w:t>pirkimo dokumentų paaiškinimai (patikslinimai), taip pat atsakymai į tiekėjų klausimus (jeigu bus);</w:t>
      </w:r>
    </w:p>
    <w:p w14:paraId="51C99BD4" w14:textId="27606517" w:rsidR="00EE07E3" w:rsidRPr="00385439"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385439">
        <w:rPr>
          <w:rFonts w:ascii="Times New Roman" w:hAnsi="Times New Roman" w:cs="Times New Roman"/>
          <w:sz w:val="24"/>
          <w:szCs w:val="24"/>
        </w:rPr>
        <w:t>visa kita perkančiosios organizacijos pateikta informacija</w:t>
      </w:r>
      <w:r w:rsidR="007B0B04" w:rsidRPr="00385439">
        <w:rPr>
          <w:rFonts w:ascii="Times New Roman" w:hAnsi="Times New Roman" w:cs="Times New Roman"/>
          <w:sz w:val="24"/>
          <w:szCs w:val="24"/>
        </w:rPr>
        <w:t xml:space="preserve"> (informacija teikiama priemonėmis, kuriomis vykdomas pirkimas)</w:t>
      </w:r>
      <w:r w:rsidRPr="00385439">
        <w:rPr>
          <w:rFonts w:ascii="Times New Roman" w:hAnsi="Times New Roman" w:cs="Times New Roman"/>
          <w:sz w:val="24"/>
          <w:szCs w:val="24"/>
        </w:rPr>
        <w:t>.</w:t>
      </w:r>
    </w:p>
    <w:p w14:paraId="106E2E55" w14:textId="0FE6B09A" w:rsidR="00E744F9" w:rsidRPr="00385439"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385439">
        <w:rPr>
          <w:rFonts w:ascii="Times New Roman" w:hAnsi="Times New Roman" w:cs="Times New Roman"/>
          <w:color w:val="000000" w:themeColor="text1"/>
          <w:sz w:val="24"/>
          <w:szCs w:val="24"/>
        </w:rPr>
        <w:t xml:space="preserve">Jeigu yra prieštaravimų, neatitikimų tarp </w:t>
      </w:r>
      <w:r w:rsidR="007F14D5" w:rsidRPr="00385439">
        <w:rPr>
          <w:rFonts w:ascii="Times New Roman" w:hAnsi="Times New Roman" w:cs="Times New Roman"/>
          <w:color w:val="000000" w:themeColor="text1"/>
          <w:sz w:val="24"/>
          <w:szCs w:val="24"/>
        </w:rPr>
        <w:t>P</w:t>
      </w:r>
      <w:r w:rsidRPr="00385439">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385439"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385439">
        <w:rPr>
          <w:rFonts w:ascii="Times New Roman" w:hAnsi="Times New Roman" w:cs="Times New Roman"/>
          <w:sz w:val="24"/>
          <w:szCs w:val="24"/>
        </w:rPr>
        <w:t xml:space="preserve">Jeigu perkančioji organizacija patikslina </w:t>
      </w:r>
      <w:r w:rsidR="007F14D5" w:rsidRPr="00385439">
        <w:rPr>
          <w:rFonts w:ascii="Times New Roman" w:hAnsi="Times New Roman" w:cs="Times New Roman"/>
          <w:sz w:val="24"/>
          <w:szCs w:val="24"/>
        </w:rPr>
        <w:t>p</w:t>
      </w:r>
      <w:r w:rsidRPr="00385439">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385439"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385439"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385439"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385439"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Šio pirkimo metu nebus vykdomos derybos.</w:t>
      </w:r>
    </w:p>
    <w:p w14:paraId="2BCB8329" w14:textId="397380AE" w:rsidR="0048440E" w:rsidRPr="00385439"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385439">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w:t>
      </w:r>
      <w:r w:rsidRPr="00385439">
        <w:rPr>
          <w:rFonts w:ascii="Times New Roman" w:eastAsia="Calibri" w:hAnsi="Times New Roman" w:cs="Times New Roman"/>
          <w:sz w:val="24"/>
          <w:szCs w:val="24"/>
          <w:lang w:eastAsia="zh-CN"/>
        </w:rPr>
        <w:lastRenderedPageBreak/>
        <w:t>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385439"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385439">
        <w:rPr>
          <w:rFonts w:ascii="Times New Roman" w:eastAsia="Calibri" w:hAnsi="Times New Roman" w:cs="Times New Roman"/>
          <w:sz w:val="24"/>
          <w:szCs w:val="24"/>
          <w:lang w:eastAsia="zh-CN"/>
        </w:rPr>
        <w:t>Šio pirkimo metu nebus vykdomos derybos.</w:t>
      </w:r>
    </w:p>
    <w:p w14:paraId="60441A09" w14:textId="0F7ADCAC" w:rsidR="007A53F4" w:rsidRPr="00385439" w:rsidRDefault="009103B4" w:rsidP="00CC7C80">
      <w:pPr>
        <w:tabs>
          <w:tab w:val="left" w:pos="426"/>
        </w:tabs>
        <w:spacing w:line="240" w:lineRule="auto"/>
        <w:ind w:left="-142"/>
        <w:jc w:val="both"/>
        <w:rPr>
          <w:rFonts w:ascii="Times New Roman" w:hAnsi="Times New Roman" w:cs="Times New Roman"/>
          <w:sz w:val="24"/>
          <w:szCs w:val="24"/>
        </w:rPr>
      </w:pPr>
      <w:r w:rsidRPr="00385439">
        <w:rPr>
          <w:rFonts w:ascii="Times New Roman" w:hAnsi="Times New Roman" w:cs="Times New Roman"/>
          <w:sz w:val="24"/>
          <w:szCs w:val="24"/>
        </w:rPr>
        <w:t xml:space="preserve"> </w:t>
      </w:r>
    </w:p>
    <w:p w14:paraId="4B0CC6B8" w14:textId="3975B3EC" w:rsidR="000450DD" w:rsidRPr="00385439"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385439">
        <w:rPr>
          <w:rFonts w:ascii="Times New Roman" w:eastAsia="Arial Unicode MS" w:hAnsi="Times New Roman" w:cs="Times New Roman"/>
          <w:b/>
          <w:sz w:val="24"/>
          <w:szCs w:val="24"/>
          <w:lang w:eastAsia="zh-CN"/>
        </w:rPr>
        <w:t>PIRKIMO OBJEKTAS</w:t>
      </w:r>
    </w:p>
    <w:p w14:paraId="738442D7" w14:textId="77777777" w:rsidR="00D36743" w:rsidRPr="00385439"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37EA14B3" w:rsidR="00B82006" w:rsidRPr="00385439"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385439">
        <w:rPr>
          <w:rFonts w:ascii="Times New Roman" w:hAnsi="Times New Roman" w:cs="Times New Roman"/>
          <w:sz w:val="24"/>
          <w:szCs w:val="24"/>
        </w:rPr>
        <w:t xml:space="preserve">Pirkimo objektas – </w:t>
      </w:r>
      <w:r w:rsidR="0029540E" w:rsidRPr="00385439">
        <w:rPr>
          <w:rFonts w:ascii="Times New Roman" w:hAnsi="Times New Roman" w:cs="Times New Roman"/>
          <w:bCs/>
          <w:sz w:val="24"/>
          <w:szCs w:val="24"/>
        </w:rPr>
        <w:t xml:space="preserve">SMART-ID </w:t>
      </w:r>
      <w:r w:rsidR="0029540E" w:rsidRPr="00385439">
        <w:rPr>
          <w:rFonts w:ascii="Times New Roman" w:hAnsi="Times New Roman" w:cs="Times New Roman"/>
          <w:bCs/>
          <w:sz w:val="24"/>
          <w:szCs w:val="24"/>
        </w:rPr>
        <w:t>ir</w:t>
      </w:r>
      <w:r w:rsidR="0029540E" w:rsidRPr="00385439">
        <w:rPr>
          <w:rFonts w:ascii="Times New Roman" w:hAnsi="Times New Roman" w:cs="Times New Roman"/>
          <w:bCs/>
          <w:sz w:val="24"/>
          <w:szCs w:val="24"/>
        </w:rPr>
        <w:t xml:space="preserve"> </w:t>
      </w:r>
      <w:r w:rsidR="0029540E" w:rsidRPr="00385439">
        <w:rPr>
          <w:rFonts w:ascii="Times New Roman" w:hAnsi="Times New Roman" w:cs="Times New Roman"/>
          <w:bCs/>
          <w:sz w:val="24"/>
          <w:szCs w:val="24"/>
          <w:lang w:val="en-US"/>
        </w:rPr>
        <w:t>MOBILE</w:t>
      </w:r>
      <w:r w:rsidR="0029540E" w:rsidRPr="00385439">
        <w:rPr>
          <w:rFonts w:ascii="Times New Roman" w:hAnsi="Times New Roman" w:cs="Times New Roman"/>
          <w:bCs/>
          <w:sz w:val="24"/>
          <w:szCs w:val="24"/>
        </w:rPr>
        <w:t>-ID</w:t>
      </w:r>
      <w:r w:rsidR="0029540E" w:rsidRPr="00385439">
        <w:rPr>
          <w:rFonts w:ascii="Times New Roman" w:hAnsi="Times New Roman" w:cs="Times New Roman"/>
          <w:bCs/>
          <w:sz w:val="24"/>
          <w:szCs w:val="24"/>
        </w:rPr>
        <w:t xml:space="preserve"> naudotojų autentifikavimo paslaugos</w:t>
      </w:r>
      <w:r w:rsidR="0029540E" w:rsidRPr="00385439">
        <w:rPr>
          <w:rFonts w:ascii="Times New Roman" w:eastAsia="Times New Roman" w:hAnsi="Times New Roman" w:cs="Times New Roman"/>
          <w:bCs/>
          <w:color w:val="000000" w:themeColor="text1"/>
          <w:sz w:val="24"/>
          <w:szCs w:val="24"/>
          <w:lang w:val="en-US" w:eastAsia="en-US"/>
        </w:rPr>
        <w:t>.</w:t>
      </w:r>
      <w:r w:rsidR="0029540E" w:rsidRPr="00385439">
        <w:rPr>
          <w:rFonts w:ascii="Times New Roman" w:eastAsia="Times New Roman" w:hAnsi="Times New Roman" w:cs="Times New Roman"/>
          <w:b/>
          <w:bCs/>
          <w:color w:val="000000" w:themeColor="text1"/>
          <w:sz w:val="24"/>
          <w:szCs w:val="24"/>
          <w:lang w:val="en-US" w:eastAsia="en-US"/>
        </w:rPr>
        <w:t xml:space="preserve"> </w:t>
      </w:r>
      <w:r w:rsidR="00B82006" w:rsidRPr="00385439">
        <w:rPr>
          <w:rFonts w:ascii="Times New Roman" w:hAnsi="Times New Roman" w:cs="Times New Roman"/>
          <w:sz w:val="24"/>
          <w:szCs w:val="24"/>
        </w:rPr>
        <w:t>Reikalavimai pirkimo objektui nustatyti pirkimo sąlygų 1 priede „Techninė specifikacija“</w:t>
      </w:r>
      <w:r w:rsidR="00B82006" w:rsidRPr="00385439">
        <w:rPr>
          <w:rFonts w:ascii="Times New Roman" w:eastAsia="Calibri" w:hAnsi="Times New Roman" w:cs="Times New Roman"/>
          <w:sz w:val="24"/>
          <w:szCs w:val="24"/>
        </w:rPr>
        <w:t xml:space="preserve">. </w:t>
      </w:r>
    </w:p>
    <w:p w14:paraId="0E731D1F" w14:textId="743FB376" w:rsidR="00E017B7" w:rsidRPr="00385439"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385439">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3BED97E" w:rsidR="000E3AB3" w:rsidRPr="00385439" w:rsidRDefault="000E3AB3" w:rsidP="006E402D">
      <w:pPr>
        <w:pStyle w:val="ListParagraph"/>
        <w:numPr>
          <w:ilvl w:val="0"/>
          <w:numId w:val="7"/>
        </w:numPr>
        <w:tabs>
          <w:tab w:val="left" w:pos="-142"/>
          <w:tab w:val="left" w:pos="284"/>
        </w:tabs>
        <w:spacing w:line="240" w:lineRule="auto"/>
        <w:ind w:left="-142" w:firstLine="0"/>
        <w:jc w:val="both"/>
        <w:rPr>
          <w:rFonts w:ascii="Times New Roman" w:eastAsia="Times New Roman" w:hAnsi="Times New Roman" w:cs="Times New Roman"/>
          <w:color w:val="000000" w:themeColor="text1"/>
          <w:sz w:val="24"/>
          <w:szCs w:val="24"/>
        </w:rPr>
      </w:pPr>
      <w:r w:rsidRPr="00385439">
        <w:rPr>
          <w:rFonts w:ascii="Times New Roman" w:hAnsi="Times New Roman" w:cs="Times New Roman"/>
          <w:sz w:val="24"/>
          <w:szCs w:val="24"/>
        </w:rPr>
        <w:t xml:space="preserve"> </w:t>
      </w:r>
      <w:r w:rsidRPr="00385439">
        <w:rPr>
          <w:rFonts w:ascii="Times New Roman" w:hAnsi="Times New Roman" w:cs="Times New Roman"/>
          <w:color w:val="000000" w:themeColor="text1"/>
          <w:sz w:val="24"/>
          <w:szCs w:val="24"/>
        </w:rPr>
        <w:t>Pirkimo objektas nėra skaidomas į atskiras dalis.</w:t>
      </w:r>
      <w:r w:rsidRPr="00385439">
        <w:rPr>
          <w:rFonts w:ascii="Times New Roman" w:eastAsia="Times New Roman" w:hAnsi="Times New Roman" w:cs="Times New Roman"/>
          <w:color w:val="000000" w:themeColor="text1"/>
          <w:sz w:val="24"/>
          <w:szCs w:val="24"/>
        </w:rPr>
        <w:t xml:space="preserve"> </w:t>
      </w:r>
    </w:p>
    <w:p w14:paraId="401E0D3D" w14:textId="6993D71C" w:rsidR="006A0237" w:rsidRPr="00385439" w:rsidRDefault="00454402" w:rsidP="004E1612">
      <w:pPr>
        <w:pStyle w:val="ListParagraph"/>
        <w:numPr>
          <w:ilvl w:val="0"/>
          <w:numId w:val="7"/>
        </w:numPr>
        <w:tabs>
          <w:tab w:val="left" w:pos="-142"/>
          <w:tab w:val="left" w:pos="284"/>
          <w:tab w:val="left" w:pos="426"/>
        </w:tabs>
        <w:spacing w:line="240" w:lineRule="auto"/>
        <w:ind w:left="-142" w:firstLine="0"/>
        <w:jc w:val="both"/>
        <w:rPr>
          <w:rFonts w:ascii="Times New Roman" w:eastAsia="Times New Roman" w:hAnsi="Times New Roman" w:cs="Times New Roman"/>
          <w:color w:val="000000" w:themeColor="text1"/>
          <w:sz w:val="24"/>
          <w:szCs w:val="24"/>
        </w:rPr>
      </w:pPr>
      <w:r w:rsidRPr="00385439">
        <w:rPr>
          <w:rFonts w:ascii="Times New Roman" w:eastAsia="Times New Roman" w:hAnsi="Times New Roman" w:cs="Times New Roman"/>
          <w:color w:val="000000" w:themeColor="text1"/>
          <w:sz w:val="24"/>
          <w:szCs w:val="24"/>
        </w:rPr>
        <w:t xml:space="preserve">Šiose pirkimo sąlygose </w:t>
      </w:r>
      <w:r w:rsidR="00646234" w:rsidRPr="00385439">
        <w:rPr>
          <w:rFonts w:ascii="Times New Roman" w:eastAsia="Times New Roman" w:hAnsi="Times New Roman" w:cs="Times New Roman"/>
          <w:color w:val="000000" w:themeColor="text1"/>
          <w:sz w:val="24"/>
          <w:szCs w:val="24"/>
        </w:rPr>
        <w:t xml:space="preserve">maksimali </w:t>
      </w:r>
      <w:r w:rsidRPr="00385439">
        <w:rPr>
          <w:rFonts w:ascii="Times New Roman" w:eastAsia="Times New Roman" w:hAnsi="Times New Roman" w:cs="Times New Roman"/>
          <w:color w:val="000000" w:themeColor="text1"/>
          <w:sz w:val="24"/>
          <w:szCs w:val="24"/>
        </w:rPr>
        <w:t>priimtina pasiūlymo kaina (įkainiai) nenurodyti. Priimtina pasiūlymo kaina (įkainiai) nurodyti perkančiosios organizacijos inicijavimo dokumentuose ir, jei vykdoma skelbiama apklausa –  CVP IS skiltyje „Vidiniai dokumentai“ (dalyviai šios informacijos nemato).</w:t>
      </w:r>
    </w:p>
    <w:p w14:paraId="71EC3786" w14:textId="1D8C0BCE" w:rsidR="00B07034" w:rsidRPr="00385439" w:rsidRDefault="00345EFF"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385439">
        <w:rPr>
          <w:rFonts w:ascii="Times New Roman" w:hAnsi="Times New Roman" w:cs="Times New Roman"/>
          <w:sz w:val="24"/>
          <w:szCs w:val="24"/>
        </w:rPr>
        <w:t>Pagrindimas dėl atsisakymo pirkti naudojantis CPO katalogu: c</w:t>
      </w:r>
      <w:r w:rsidR="00E537C1" w:rsidRPr="00385439">
        <w:rPr>
          <w:rFonts w:ascii="Times New Roman" w:hAnsi="Times New Roman" w:cs="Times New Roman"/>
          <w:sz w:val="24"/>
          <w:szCs w:val="24"/>
        </w:rPr>
        <w:t xml:space="preserve">entrinės perkančiosios organizacijos (CPO) </w:t>
      </w:r>
      <w:r w:rsidR="00B07034" w:rsidRPr="00385439">
        <w:rPr>
          <w:rFonts w:ascii="Times New Roman" w:hAnsi="Times New Roman" w:cs="Times New Roman"/>
          <w:sz w:val="24"/>
          <w:szCs w:val="24"/>
        </w:rPr>
        <w:t>kataloge nesiūlomas pirkimo objektas.</w:t>
      </w:r>
    </w:p>
    <w:p w14:paraId="2D4C9749" w14:textId="0CAC32AB" w:rsidR="00E9513D" w:rsidRPr="00385439" w:rsidRDefault="00B07034" w:rsidP="009F4216">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385439">
        <w:rPr>
          <w:rFonts w:ascii="Times New Roman" w:hAnsi="Times New Roman" w:cs="Times New Roman"/>
          <w:sz w:val="24"/>
          <w:szCs w:val="24"/>
        </w:rPr>
        <w:t xml:space="preserve"> </w:t>
      </w:r>
      <w:r w:rsidR="00E9513D" w:rsidRPr="00385439">
        <w:rPr>
          <w:rFonts w:ascii="Times New Roman" w:hAnsi="Times New Roman" w:cs="Times New Roman"/>
          <w:sz w:val="24"/>
          <w:szCs w:val="24"/>
        </w:rPr>
        <w:t>Perkančioji organizacija nerengs jokių su pirkimo objektu susijusių apžiūrų.</w:t>
      </w:r>
    </w:p>
    <w:p w14:paraId="08E80160" w14:textId="77777777" w:rsidR="000B4C41" w:rsidRPr="00385439" w:rsidRDefault="000B4C41" w:rsidP="000B4C41">
      <w:pPr>
        <w:tabs>
          <w:tab w:val="left" w:pos="851"/>
        </w:tabs>
        <w:spacing w:line="240" w:lineRule="auto"/>
        <w:ind w:left="142"/>
        <w:jc w:val="both"/>
        <w:rPr>
          <w:rFonts w:ascii="Times New Roman" w:hAnsi="Times New Roman" w:cs="Times New Roman"/>
          <w:sz w:val="24"/>
          <w:szCs w:val="24"/>
        </w:rPr>
      </w:pPr>
    </w:p>
    <w:p w14:paraId="13E8D5A6" w14:textId="431049B7" w:rsidR="000B4C41" w:rsidRPr="00385439"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385439">
        <w:rPr>
          <w:rFonts w:ascii="Times New Roman" w:eastAsia="Arial Unicode MS" w:hAnsi="Times New Roman" w:cs="Times New Roman"/>
          <w:b/>
          <w:sz w:val="24"/>
          <w:szCs w:val="24"/>
          <w:lang w:eastAsia="zh-CN"/>
        </w:rPr>
        <w:t>TIEKĖJŲ PAŠALINIMO PAGRINDAI</w:t>
      </w:r>
      <w:r w:rsidR="00A15EFE" w:rsidRPr="00385439">
        <w:rPr>
          <w:rFonts w:ascii="Times New Roman" w:eastAsia="Arial Unicode MS" w:hAnsi="Times New Roman" w:cs="Times New Roman"/>
          <w:b/>
          <w:sz w:val="24"/>
          <w:szCs w:val="24"/>
          <w:lang w:eastAsia="zh-CN"/>
        </w:rPr>
        <w:t xml:space="preserve"> IR </w:t>
      </w:r>
      <w:r w:rsidRPr="00385439">
        <w:rPr>
          <w:rFonts w:ascii="Times New Roman" w:eastAsia="Arial Unicode MS" w:hAnsi="Times New Roman" w:cs="Times New Roman"/>
          <w:b/>
          <w:sz w:val="24"/>
          <w:szCs w:val="24"/>
          <w:lang w:eastAsia="zh-CN"/>
        </w:rPr>
        <w:t>REIKALAVIMAI KVALIFIKACIJAI</w:t>
      </w:r>
      <w:r w:rsidR="00083FAF" w:rsidRPr="00385439">
        <w:rPr>
          <w:rFonts w:ascii="Times New Roman" w:eastAsia="Arial Unicode MS" w:hAnsi="Times New Roman" w:cs="Times New Roman"/>
          <w:b/>
          <w:sz w:val="24"/>
          <w:szCs w:val="24"/>
          <w:lang w:eastAsia="zh-CN"/>
        </w:rPr>
        <w:t xml:space="preserve">, </w:t>
      </w:r>
      <w:r w:rsidR="00083FAF" w:rsidRPr="00385439">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385439">
        <w:rPr>
          <w:rFonts w:ascii="Times New Roman" w:eastAsia="Arial Unicode MS" w:hAnsi="Times New Roman" w:cs="Times New Roman"/>
          <w:b/>
          <w:sz w:val="24"/>
          <w:szCs w:val="24"/>
          <w:lang w:eastAsia="zh-CN"/>
        </w:rPr>
        <w:t xml:space="preserve"> </w:t>
      </w:r>
    </w:p>
    <w:p w14:paraId="62E8CF10" w14:textId="77777777" w:rsidR="00E00DCA" w:rsidRPr="00385439" w:rsidRDefault="00E00DCA" w:rsidP="00647F46">
      <w:pPr>
        <w:spacing w:line="240" w:lineRule="auto"/>
        <w:jc w:val="center"/>
        <w:rPr>
          <w:rFonts w:ascii="Times New Roman" w:eastAsia="Arial Unicode MS" w:hAnsi="Times New Roman" w:cs="Times New Roman"/>
          <w:b/>
          <w:sz w:val="24"/>
          <w:szCs w:val="24"/>
          <w:lang w:eastAsia="zh-CN"/>
        </w:rPr>
      </w:pPr>
    </w:p>
    <w:p w14:paraId="3E76E4FF" w14:textId="77777777" w:rsidR="00870EDF" w:rsidRPr="00385439"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385439">
        <w:rPr>
          <w:rFonts w:ascii="Times New Roman" w:eastAsia="Times New Roman" w:hAnsi="Times New Roman" w:cs="Times New Roman"/>
          <w:sz w:val="24"/>
          <w:szCs w:val="24"/>
        </w:rPr>
        <w:t>Tiekėjams nustatomas privalomas pašalinimo pagrindas, nurodytas Aprašo 9</w:t>
      </w:r>
      <w:r w:rsidRPr="00385439">
        <w:rPr>
          <w:rFonts w:ascii="Times New Roman" w:eastAsia="Times New Roman" w:hAnsi="Times New Roman" w:cs="Times New Roman"/>
          <w:sz w:val="24"/>
          <w:szCs w:val="24"/>
          <w:vertAlign w:val="superscript"/>
        </w:rPr>
        <w:t>2</w:t>
      </w:r>
      <w:r w:rsidRPr="00385439">
        <w:rPr>
          <w:rFonts w:ascii="Times New Roman" w:eastAsia="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723BD317" w14:textId="77777777" w:rsidR="00870EDF" w:rsidRPr="00385439" w:rsidRDefault="00870EDF" w:rsidP="00870EDF">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385439">
        <w:rPr>
          <w:rFonts w:ascii="Times New Roman" w:hAnsi="Times New Roman" w:cs="Times New Roman"/>
          <w:i/>
          <w:iCs/>
          <w:sz w:val="24"/>
          <w:szCs w:val="24"/>
        </w:rPr>
        <w:t xml:space="preserve">Tiekėjas </w:t>
      </w:r>
      <w:r w:rsidRPr="00385439">
        <w:rPr>
          <w:rFonts w:ascii="Times New Roman" w:hAnsi="Times New Roman" w:cs="Times New Roman"/>
          <w:b/>
          <w:bCs/>
          <w:i/>
          <w:iCs/>
          <w:sz w:val="24"/>
          <w:szCs w:val="24"/>
        </w:rPr>
        <w:t>pasiūlymo formoje</w:t>
      </w:r>
      <w:r w:rsidRPr="00385439">
        <w:rPr>
          <w:rFonts w:ascii="Times New Roman" w:hAnsi="Times New Roman" w:cs="Times New Roman"/>
          <w:i/>
          <w:iCs/>
          <w:sz w:val="24"/>
          <w:szCs w:val="24"/>
        </w:rPr>
        <w:t xml:space="preserve"> (3 Pirkimo sąlygų priedas) </w:t>
      </w:r>
      <w:r w:rsidRPr="00385439">
        <w:rPr>
          <w:rFonts w:ascii="Times New Roman" w:hAnsi="Times New Roman" w:cs="Times New Roman"/>
          <w:b/>
          <w:bCs/>
          <w:i/>
          <w:iCs/>
          <w:sz w:val="24"/>
          <w:szCs w:val="24"/>
        </w:rPr>
        <w:t>patvirtina, kad neturi šio pašalinimo pagrindo</w:t>
      </w:r>
      <w:r w:rsidRPr="00385439">
        <w:rPr>
          <w:rFonts w:ascii="Times New Roman" w:hAnsi="Times New Roman" w:cs="Times New Roman"/>
          <w:i/>
          <w:iCs/>
          <w:sz w:val="24"/>
          <w:szCs w:val="24"/>
        </w:rPr>
        <w:t>.</w:t>
      </w:r>
    </w:p>
    <w:p w14:paraId="7C1E0BFE" w14:textId="77777777" w:rsidR="00870EDF" w:rsidRPr="00385439"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385439">
        <w:rPr>
          <w:rFonts w:ascii="Times New Roman" w:eastAsia="Times New Roman" w:hAnsi="Times New Roman" w:cs="Times New Roman"/>
          <w:sz w:val="24"/>
          <w:szCs w:val="24"/>
        </w:rPr>
        <w:t>Perkančioji organizacija, kaip numatyta Aprašo 9</w:t>
      </w:r>
      <w:r w:rsidRPr="00385439">
        <w:rPr>
          <w:rFonts w:ascii="Times New Roman" w:eastAsia="Times New Roman" w:hAnsi="Times New Roman" w:cs="Times New Roman"/>
          <w:sz w:val="24"/>
          <w:szCs w:val="24"/>
          <w:vertAlign w:val="superscript"/>
        </w:rPr>
        <w:t>1</w:t>
      </w:r>
      <w:r w:rsidRPr="00385439">
        <w:rPr>
          <w:rFonts w:ascii="Times New Roman" w:eastAsia="Times New Roman" w:hAnsi="Times New Roman" w:cs="Times New Roman"/>
          <w:sz w:val="24"/>
          <w:szCs w:val="24"/>
        </w:rPr>
        <w:t xml:space="preserve"> p., įvertinusi, kad tiekėjo pašalinimas iš pirkimo procedūros proporcingas vertinamam tiekėjo elgesiui, gali pašalinti tiekėją iš pirkimo procedūros:</w:t>
      </w:r>
    </w:p>
    <w:p w14:paraId="27BF0C2E" w14:textId="77777777" w:rsidR="00870EDF" w:rsidRPr="00385439"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sidRPr="00385439">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674312C1" w14:textId="77777777" w:rsidR="00870EDF" w:rsidRPr="00385439"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385439">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13337259" w14:textId="77777777" w:rsidR="00870EDF" w:rsidRPr="00385439"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385439">
        <w:rPr>
          <w:rFonts w:ascii="Times New Roman" w:eastAsia="Times New Roman" w:hAnsi="Times New Roman" w:cs="Times New Roman"/>
          <w:sz w:val="24"/>
          <w:szCs w:val="24"/>
        </w:rPr>
        <w:t xml:space="preserve">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385439">
        <w:rPr>
          <w:rFonts w:ascii="Times New Roman" w:eastAsia="Times New Roman" w:hAnsi="Times New Roman" w:cs="Times New Roman"/>
          <w:sz w:val="24"/>
          <w:szCs w:val="24"/>
        </w:rPr>
        <w:lastRenderedPageBreak/>
        <w:t>vertinimo, laimėtojo nustatymo, ir perkančioji organizacija gali tai įrodyti bet kokiomis teisėtomis priemonėmis.</w:t>
      </w:r>
    </w:p>
    <w:p w14:paraId="37B679F4" w14:textId="77777777" w:rsidR="00870EDF" w:rsidRPr="00385439" w:rsidRDefault="00870EDF" w:rsidP="00870EDF">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385439">
        <w:rPr>
          <w:rFonts w:ascii="Times New Roman" w:hAnsi="Times New Roman" w:cs="Times New Roman"/>
          <w:sz w:val="24"/>
          <w:szCs w:val="24"/>
        </w:rPr>
        <w:t xml:space="preserve">Tiekėjų kvalifikacija nebus tikrinama. </w:t>
      </w:r>
      <w:r w:rsidRPr="00385439">
        <w:rPr>
          <w:rFonts w:ascii="Times New Roman" w:eastAsia="Helvetica Neue UltraLight" w:hAnsi="Times New Roman" w:cs="Times New Roman"/>
          <w:sz w:val="24"/>
          <w:szCs w:val="24"/>
          <w:lang w:eastAsia="zh-CN"/>
        </w:rPr>
        <w:t xml:space="preserve">Tiekėjas, teikdamas pasiūlymą, perkančiajai organizacijai įsipareigoja, kad sutartį vykdys tik teisę verstis atitinkama veikla turintys asmenys. </w:t>
      </w:r>
      <w:r w:rsidRPr="00385439">
        <w:rPr>
          <w:rFonts w:ascii="Times New Roman" w:hAnsi="Times New Roman" w:cs="Times New Roman"/>
          <w:sz w:val="24"/>
          <w:szCs w:val="24"/>
        </w:rPr>
        <w:t>Tais atvejais, kai kiti norminiai teisės aktai numato pareigą tiekėjui turėti specifinę teisę verstis 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6E715344" w14:textId="77777777" w:rsidR="00870EDF" w:rsidRPr="00385439" w:rsidRDefault="00870EDF" w:rsidP="00870EDF">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385439">
        <w:rPr>
          <w:rFonts w:ascii="Times New Roman" w:eastAsia="Helvetica Neue UltraLight" w:hAnsi="Times New Roman" w:cs="Times New Roman"/>
          <w:sz w:val="24"/>
          <w:szCs w:val="24"/>
          <w:lang w:eastAsia="zh-CN"/>
        </w:rPr>
        <w:t>Perkančioji organizacija nenustato reikalavimų dėl kokybės vadybos sistemos. Aplinkos apsaugos vadybos sistemos reikalavimas nurodytas techninėje specifikacijoje.</w:t>
      </w:r>
    </w:p>
    <w:p w14:paraId="0C943870" w14:textId="77777777" w:rsidR="00870EDF" w:rsidRPr="00385439" w:rsidRDefault="00870EDF" w:rsidP="00287316">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b/>
          <w:bCs/>
          <w:sz w:val="24"/>
          <w:szCs w:val="24"/>
          <w:lang w:eastAsia="zh-CN"/>
        </w:rPr>
      </w:pPr>
      <w:r w:rsidRPr="00385439">
        <w:rPr>
          <w:rFonts w:ascii="Times New Roman" w:eastAsia="Helvetica Neue UltraLight" w:hAnsi="Times New Roman" w:cs="Times New Roman"/>
          <w:b/>
          <w:bCs/>
          <w:sz w:val="24"/>
          <w:szCs w:val="24"/>
          <w:lang w:eastAsia="zh-CN"/>
        </w:rPr>
        <w:t xml:space="preserve">Tiekėjui nustatomi </w:t>
      </w:r>
      <w:bookmarkStart w:id="4" w:name="_Hlk101966394"/>
      <w:r w:rsidRPr="00385439">
        <w:rPr>
          <w:rFonts w:ascii="Times New Roman" w:eastAsia="Helvetica Neue UltraLight" w:hAnsi="Times New Roman" w:cs="Times New Roman"/>
          <w:b/>
          <w:bCs/>
          <w:sz w:val="24"/>
          <w:szCs w:val="24"/>
          <w:lang w:eastAsia="zh-CN"/>
        </w:rPr>
        <w:t>reikalavimai, susiję su nacionaliniu saugumu</w:t>
      </w:r>
      <w:bookmarkEnd w:id="4"/>
      <w:r w:rsidRPr="00385439">
        <w:rPr>
          <w:rFonts w:ascii="Times New Roman" w:eastAsia="Helvetica Neue UltraLight" w:hAnsi="Times New Roman" w:cs="Times New Roman"/>
          <w:b/>
          <w:bCs/>
          <w:sz w:val="24"/>
          <w:szCs w:val="24"/>
          <w:lang w:eastAsia="zh-CN"/>
        </w:rPr>
        <w:t>:</w:t>
      </w:r>
    </w:p>
    <w:tbl>
      <w:tblPr>
        <w:tblW w:w="9776" w:type="dxa"/>
        <w:tblInd w:w="-5" w:type="dxa"/>
        <w:tblLayout w:type="fixed"/>
        <w:tblLook w:val="04A0" w:firstRow="1" w:lastRow="0" w:firstColumn="1" w:lastColumn="0" w:noHBand="0" w:noVBand="1"/>
      </w:tblPr>
      <w:tblGrid>
        <w:gridCol w:w="846"/>
        <w:gridCol w:w="4394"/>
        <w:gridCol w:w="4536"/>
      </w:tblGrid>
      <w:tr w:rsidR="006E5D40" w:rsidRPr="00385439" w14:paraId="52A77D30"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3840F27D"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385439">
              <w:rPr>
                <w:rFonts w:ascii="Times New Roman" w:hAnsi="Times New Roman" w:cs="Times New Roman"/>
                <w:b/>
                <w:bCs/>
                <w:sz w:val="24"/>
                <w:szCs w:val="24"/>
              </w:rPr>
              <w:t>Eil.nr</w:t>
            </w:r>
          </w:p>
        </w:tc>
        <w:tc>
          <w:tcPr>
            <w:tcW w:w="4394" w:type="dxa"/>
            <w:tcBorders>
              <w:top w:val="single" w:sz="4" w:space="0" w:color="auto"/>
              <w:left w:val="single" w:sz="4" w:space="0" w:color="auto"/>
              <w:bottom w:val="single" w:sz="4" w:space="0" w:color="auto"/>
              <w:right w:val="single" w:sz="4" w:space="0" w:color="auto"/>
            </w:tcBorders>
            <w:vAlign w:val="center"/>
          </w:tcPr>
          <w:p w14:paraId="2EA365DA"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385439">
              <w:rPr>
                <w:rFonts w:ascii="Times New Roman" w:hAnsi="Times New Roman" w:cs="Times New Roman"/>
                <w:b/>
                <w:bCs/>
                <w:sz w:val="24"/>
                <w:szCs w:val="24"/>
              </w:rPr>
              <w:t>Reikalavimas</w:t>
            </w:r>
          </w:p>
        </w:tc>
        <w:tc>
          <w:tcPr>
            <w:tcW w:w="4536" w:type="dxa"/>
            <w:tcBorders>
              <w:top w:val="single" w:sz="4" w:space="0" w:color="auto"/>
              <w:left w:val="single" w:sz="4" w:space="0" w:color="auto"/>
              <w:bottom w:val="single" w:sz="4" w:space="0" w:color="auto"/>
              <w:right w:val="single" w:sz="4" w:space="0" w:color="auto"/>
            </w:tcBorders>
            <w:vAlign w:val="center"/>
          </w:tcPr>
          <w:p w14:paraId="4D8717C3"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385439">
              <w:rPr>
                <w:rFonts w:ascii="Times New Roman" w:hAnsi="Times New Roman" w:cs="Times New Roman"/>
                <w:b/>
                <w:bCs/>
                <w:sz w:val="24"/>
                <w:szCs w:val="24"/>
              </w:rPr>
              <w:t xml:space="preserve">Atitiktį patvirtinantys dokumentai </w:t>
            </w:r>
          </w:p>
        </w:tc>
      </w:tr>
      <w:tr w:rsidR="006E5D40" w:rsidRPr="00385439" w14:paraId="3D04BFDC" w14:textId="77777777" w:rsidTr="00D32A94">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7E7A831C"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385439">
              <w:rPr>
                <w:rFonts w:ascii="Times New Roman" w:eastAsia="Helvetica Neue UltraLight" w:hAnsi="Times New Roman" w:cs="Times New Roman"/>
                <w:b/>
                <w:iCs/>
                <w:sz w:val="24"/>
                <w:szCs w:val="24"/>
                <w:lang w:eastAsia="zh-CN"/>
              </w:rPr>
              <w:t>VPĮ 37 straipsnio 9 dalis:</w:t>
            </w:r>
          </w:p>
        </w:tc>
      </w:tr>
      <w:tr w:rsidR="006E5D40" w:rsidRPr="00385439" w14:paraId="564657F4"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7A4129F8" w14:textId="416360F5" w:rsidR="006E5D40" w:rsidRPr="00385439" w:rsidRDefault="00021BB1" w:rsidP="00021BB1">
            <w:pPr>
              <w:pBdr>
                <w:top w:val="none" w:sz="0" w:space="0" w:color="000000"/>
                <w:left w:val="none" w:sz="0" w:space="0" w:color="000000"/>
                <w:bottom w:val="none" w:sz="0" w:space="0" w:color="000000"/>
                <w:right w:val="none" w:sz="0" w:space="0" w:color="000000"/>
              </w:pBdr>
              <w:tabs>
                <w:tab w:val="left" w:pos="0"/>
              </w:tabs>
              <w:spacing w:line="240" w:lineRule="auto"/>
              <w:ind w:left="29"/>
              <w:jc w:val="both"/>
              <w:textAlignment w:val="baseline"/>
              <w:rPr>
                <w:rFonts w:ascii="Times New Roman" w:hAnsi="Times New Roman" w:cs="Times New Roman"/>
                <w:sz w:val="24"/>
                <w:szCs w:val="24"/>
              </w:rPr>
            </w:pPr>
            <w:r w:rsidRPr="00385439">
              <w:rPr>
                <w:rFonts w:ascii="Times New Roman" w:hAnsi="Times New Roman" w:cs="Times New Roman"/>
                <w:sz w:val="24"/>
                <w:szCs w:val="24"/>
              </w:rPr>
              <w:t>3.5.1</w:t>
            </w:r>
          </w:p>
        </w:tc>
        <w:tc>
          <w:tcPr>
            <w:tcW w:w="4394" w:type="dxa"/>
            <w:tcBorders>
              <w:top w:val="single" w:sz="4" w:space="0" w:color="auto"/>
              <w:left w:val="single" w:sz="4" w:space="0" w:color="auto"/>
              <w:bottom w:val="single" w:sz="4" w:space="0" w:color="auto"/>
              <w:right w:val="single" w:sz="4" w:space="0" w:color="auto"/>
            </w:tcBorders>
          </w:tcPr>
          <w:p w14:paraId="30F40123"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385439">
              <w:rPr>
                <w:rFonts w:ascii="Times New Roman" w:eastAsia="Helvetica Neue UltraLight" w:hAnsi="Times New Roman" w:cs="Times New Roman"/>
                <w:bCs/>
                <w:iCs/>
                <w:sz w:val="24"/>
                <w:szCs w:val="24"/>
                <w:lang w:eastAsia="zh-CN"/>
              </w:rPr>
              <w:t xml:space="preserve">Tiekėjo siūlomos </w:t>
            </w:r>
            <w:r w:rsidRPr="00385439">
              <w:rPr>
                <w:rFonts w:ascii="Times New Roman" w:eastAsia="Helvetica Neue UltraLight" w:hAnsi="Times New Roman" w:cs="Times New Roman"/>
                <w:bCs/>
                <w:i/>
                <w:sz w:val="24"/>
                <w:szCs w:val="24"/>
                <w:lang w:eastAsia="zh-CN"/>
              </w:rPr>
              <w:t>prekės</w:t>
            </w:r>
            <w:r w:rsidRPr="00385439">
              <w:rPr>
                <w:rFonts w:ascii="Times New Roman" w:eastAsia="Helvetica Neue UltraLight" w:hAnsi="Times New Roman" w:cs="Times New Roman"/>
                <w:bCs/>
                <w:iCs/>
                <w:sz w:val="24"/>
                <w:szCs w:val="24"/>
                <w:lang w:eastAsia="zh-CN"/>
              </w:rPr>
              <w:t xml:space="preserve"> ar </w:t>
            </w:r>
            <w:r w:rsidRPr="00385439">
              <w:rPr>
                <w:rFonts w:ascii="Times New Roman" w:eastAsia="Helvetica Neue UltraLight" w:hAnsi="Times New Roman" w:cs="Times New Roman"/>
                <w:bCs/>
                <w:i/>
                <w:sz w:val="24"/>
                <w:szCs w:val="24"/>
                <w:lang w:eastAsia="zh-CN"/>
              </w:rPr>
              <w:t>paslaugos</w:t>
            </w:r>
            <w:r w:rsidRPr="00385439">
              <w:rPr>
                <w:rFonts w:ascii="Times New Roman" w:eastAsia="Helvetica Neue UltraLight" w:hAnsi="Times New Roman" w:cs="Times New Roman"/>
                <w:bCs/>
                <w:iCs/>
                <w:sz w:val="24"/>
                <w:szCs w:val="24"/>
                <w:lang w:eastAsia="zh-CN"/>
              </w:rPr>
              <w:t xml:space="preserve"> turi nekelti grėsmės nacionaliniam saugumui. Perkančioji organizacija laiko, kad perkamos </w:t>
            </w:r>
            <w:r w:rsidRPr="00385439">
              <w:rPr>
                <w:rFonts w:ascii="Times New Roman" w:eastAsia="Helvetica Neue UltraLight" w:hAnsi="Times New Roman" w:cs="Times New Roman"/>
                <w:bCs/>
                <w:i/>
                <w:sz w:val="24"/>
                <w:szCs w:val="24"/>
                <w:lang w:eastAsia="zh-CN"/>
              </w:rPr>
              <w:t>Prekės</w:t>
            </w:r>
            <w:r w:rsidRPr="00385439">
              <w:rPr>
                <w:rFonts w:ascii="Times New Roman" w:eastAsia="Helvetica Neue UltraLight" w:hAnsi="Times New Roman" w:cs="Times New Roman"/>
                <w:bCs/>
                <w:iCs/>
                <w:sz w:val="24"/>
                <w:szCs w:val="24"/>
                <w:lang w:eastAsia="zh-CN"/>
              </w:rPr>
              <w:t xml:space="preserve"> ar </w:t>
            </w:r>
            <w:r w:rsidRPr="00385439">
              <w:rPr>
                <w:rFonts w:ascii="Times New Roman" w:eastAsia="Helvetica Neue UltraLight" w:hAnsi="Times New Roman" w:cs="Times New Roman"/>
                <w:bCs/>
                <w:i/>
                <w:sz w:val="24"/>
                <w:szCs w:val="24"/>
                <w:lang w:eastAsia="zh-CN"/>
              </w:rPr>
              <w:t>Paslaugos</w:t>
            </w:r>
            <w:r w:rsidRPr="00385439">
              <w:rPr>
                <w:rFonts w:ascii="Times New Roman" w:eastAsia="Helvetica Neue UltraLight" w:hAnsi="Times New Roman" w:cs="Times New Roman"/>
                <w:bCs/>
                <w:iCs/>
                <w:sz w:val="24"/>
                <w:szCs w:val="24"/>
                <w:lang w:eastAsia="zh-CN"/>
              </w:rPr>
              <w:t xml:space="preserve"> kelia grėsmę nacionaliniam saugumui, kai:</w:t>
            </w:r>
          </w:p>
          <w:p w14:paraId="1BDC60E0"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385439">
              <w:rPr>
                <w:rFonts w:ascii="Times New Roman" w:eastAsia="Helvetica Neue UltraLight" w:hAnsi="Times New Roman" w:cs="Times New Roman"/>
                <w:bCs/>
                <w:iCs/>
                <w:sz w:val="24"/>
                <w:szCs w:val="24"/>
                <w:lang w:eastAsia="zh-CN"/>
              </w:rPr>
              <w:t>1) Prekės gamintojas ar jį kontroliuojantis asmuo</w:t>
            </w:r>
            <w:r w:rsidRPr="00385439">
              <w:rPr>
                <w:rStyle w:val="FootnoteReference"/>
                <w:rFonts w:ascii="Times New Roman" w:hAnsi="Times New Roman" w:cs="Times New Roman"/>
                <w:bCs/>
                <w:iCs/>
                <w:sz w:val="24"/>
                <w:szCs w:val="24"/>
              </w:rPr>
              <w:footnoteReference w:id="1"/>
            </w:r>
            <w:r w:rsidRPr="00385439">
              <w:rPr>
                <w:rFonts w:ascii="Times New Roman" w:eastAsia="Helvetica Neue UltraLight" w:hAnsi="Times New Roman" w:cs="Times New Roman"/>
                <w:bCs/>
                <w:iCs/>
                <w:sz w:val="24"/>
                <w:szCs w:val="24"/>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707D3DF3"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both"/>
              <w:rPr>
                <w:rFonts w:ascii="Times New Roman" w:hAnsi="Times New Roman" w:cs="Times New Roman"/>
                <w:b/>
                <w:bCs/>
                <w:sz w:val="24"/>
                <w:szCs w:val="24"/>
              </w:rPr>
            </w:pPr>
            <w:r w:rsidRPr="00385439">
              <w:rPr>
                <w:rFonts w:ascii="Times New Roman" w:eastAsia="Helvetica Neue UltraLight" w:hAnsi="Times New Roman" w:cs="Times New Roman"/>
                <w:bCs/>
                <w:iCs/>
                <w:sz w:val="24"/>
                <w:szCs w:val="24"/>
                <w:lang w:eastAsia="zh-CN"/>
              </w:rPr>
              <w:t>2) Paslaugų teikimas būtų vykdomas iš VPĮ 92 straipsnio 14 dalyje numatytame sąraše nurodytų valstybių ar teritorijų</w:t>
            </w:r>
            <w:r w:rsidRPr="00385439">
              <w:rPr>
                <w:rStyle w:val="FootnoteReference"/>
                <w:rFonts w:ascii="Times New Roman" w:eastAsia="Helvetica Neue UltraLight" w:hAnsi="Times New Roman" w:cs="Times New Roman"/>
                <w:bCs/>
                <w:iCs/>
                <w:sz w:val="24"/>
                <w:szCs w:val="24"/>
                <w:lang w:eastAsia="zh-CN"/>
              </w:rPr>
              <w:footnoteReference w:id="2"/>
            </w:r>
            <w:r w:rsidRPr="00385439">
              <w:rPr>
                <w:rFonts w:ascii="Times New Roman" w:eastAsia="Helvetica Neue UltraLight" w:hAnsi="Times New Roman" w:cs="Times New Roman"/>
                <w:bCs/>
                <w:iCs/>
                <w:sz w:val="24"/>
                <w:szCs w:val="24"/>
                <w:lang w:eastAsia="zh-CN"/>
              </w:rPr>
              <w:t>.</w:t>
            </w:r>
          </w:p>
        </w:tc>
        <w:tc>
          <w:tcPr>
            <w:tcW w:w="4536" w:type="dxa"/>
            <w:tcBorders>
              <w:top w:val="single" w:sz="4" w:space="0" w:color="auto"/>
              <w:left w:val="single" w:sz="4" w:space="0" w:color="auto"/>
              <w:bottom w:val="single" w:sz="4" w:space="0" w:color="auto"/>
              <w:right w:val="single" w:sz="4" w:space="0" w:color="auto"/>
            </w:tcBorders>
          </w:tcPr>
          <w:p w14:paraId="0FBE858C" w14:textId="52CF02BD"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385439">
              <w:rPr>
                <w:rFonts w:ascii="Times New Roman" w:hAnsi="Times New Roman" w:cs="Times New Roman"/>
                <w:b/>
                <w:iCs/>
                <w:sz w:val="24"/>
                <w:szCs w:val="24"/>
              </w:rPr>
              <w:t>Kartu su pasiūlymu</w:t>
            </w:r>
            <w:r w:rsidRPr="00385439">
              <w:rPr>
                <w:rFonts w:ascii="Times New Roman" w:hAnsi="Times New Roman" w:cs="Times New Roman"/>
                <w:bCs/>
                <w:iCs/>
                <w:sz w:val="24"/>
                <w:szCs w:val="24"/>
              </w:rPr>
              <w:t xml:space="preserve"> pateikiama „Nacionalinio saugumo reikalavimų atitikties deklaracija“</w:t>
            </w:r>
            <w:r w:rsidRPr="00385439">
              <w:rPr>
                <w:rFonts w:ascii="Times New Roman" w:hAnsi="Times New Roman" w:cs="Times New Roman"/>
                <w:b/>
                <w:iCs/>
                <w:sz w:val="24"/>
                <w:szCs w:val="24"/>
              </w:rPr>
              <w:t xml:space="preserve"> </w:t>
            </w:r>
            <w:r w:rsidRPr="00385439">
              <w:rPr>
                <w:rFonts w:ascii="Times New Roman" w:hAnsi="Times New Roman" w:cs="Times New Roman"/>
                <w:bCs/>
                <w:iCs/>
                <w:sz w:val="24"/>
                <w:szCs w:val="24"/>
              </w:rPr>
              <w:t xml:space="preserve">(užpildytas 4 </w:t>
            </w:r>
            <w:r w:rsidR="00E22E95" w:rsidRPr="00385439">
              <w:rPr>
                <w:rFonts w:ascii="Times New Roman" w:hAnsi="Times New Roman" w:cs="Times New Roman"/>
                <w:bCs/>
                <w:iCs/>
                <w:sz w:val="24"/>
                <w:szCs w:val="24"/>
              </w:rPr>
              <w:t>pirkimo sąlygų</w:t>
            </w:r>
            <w:r w:rsidRPr="00385439">
              <w:rPr>
                <w:rFonts w:ascii="Times New Roman" w:hAnsi="Times New Roman" w:cs="Times New Roman"/>
                <w:bCs/>
                <w:iCs/>
                <w:sz w:val="24"/>
                <w:szCs w:val="24"/>
              </w:rPr>
              <w:t xml:space="preserve"> priedas).</w:t>
            </w:r>
          </w:p>
          <w:p w14:paraId="1B15FF7D" w14:textId="77777777" w:rsidR="006E5D40" w:rsidRPr="00385439" w:rsidRDefault="006E5D40" w:rsidP="00D32A94">
            <w:pPr>
              <w:pStyle w:val="ListParagraph"/>
              <w:jc w:val="both"/>
              <w:rPr>
                <w:rFonts w:ascii="Times New Roman" w:eastAsia="Calibri" w:hAnsi="Times New Roman" w:cs="Times New Roman"/>
                <w:bCs/>
                <w:iCs/>
                <w:sz w:val="24"/>
                <w:szCs w:val="24"/>
              </w:rPr>
            </w:pPr>
          </w:p>
          <w:p w14:paraId="35F717A8" w14:textId="002907EA"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385439">
              <w:rPr>
                <w:rFonts w:ascii="Times New Roman" w:hAnsi="Times New Roman" w:cs="Times New Roman"/>
                <w:b/>
                <w:i/>
                <w:iCs/>
                <w:sz w:val="24"/>
                <w:szCs w:val="24"/>
              </w:rPr>
              <w:t>Atitiktį nustatytam reikalavimui patvirtinančius dokumentus perkančiosios organizacijos prašymu turės pateikti galimas laimėtojas.</w:t>
            </w:r>
            <w:r w:rsidRPr="00385439">
              <w:rPr>
                <w:rFonts w:ascii="Times New Roman" w:hAnsi="Times New Roman" w:cs="Times New Roman"/>
                <w:bCs/>
                <w:i/>
                <w:iCs/>
                <w:sz w:val="24"/>
                <w:szCs w:val="24"/>
              </w:rPr>
              <w:t xml:space="preserve"> Tiekėjas (galimas laimėtojas) turės pateikti užpildytą </w:t>
            </w:r>
            <w:r w:rsidR="00FA4833" w:rsidRPr="00385439">
              <w:rPr>
                <w:rFonts w:ascii="Times New Roman" w:hAnsi="Times New Roman" w:cs="Times New Roman"/>
                <w:bCs/>
                <w:iCs/>
                <w:sz w:val="24"/>
                <w:szCs w:val="24"/>
              </w:rPr>
              <w:t xml:space="preserve">pirkimo sąlygų </w:t>
            </w:r>
            <w:r w:rsidRPr="00385439">
              <w:rPr>
                <w:rFonts w:ascii="Times New Roman" w:hAnsi="Times New Roman" w:cs="Times New Roman"/>
                <w:bCs/>
                <w:i/>
                <w:iCs/>
                <w:sz w:val="24"/>
                <w:szCs w:val="24"/>
              </w:rPr>
              <w:t>5</w:t>
            </w:r>
            <w:r w:rsidRPr="00385439">
              <w:rPr>
                <w:rFonts w:ascii="Times New Roman" w:hAnsi="Times New Roman" w:cs="Times New Roman"/>
                <w:i/>
                <w:sz w:val="24"/>
                <w:szCs w:val="24"/>
              </w:rPr>
              <w:t xml:space="preserve"> priedą </w:t>
            </w:r>
            <w:r w:rsidRPr="00385439">
              <w:rPr>
                <w:rFonts w:ascii="Times New Roman" w:hAnsi="Times New Roman" w:cs="Times New Roman"/>
                <w:bCs/>
                <w:i/>
                <w:iCs/>
                <w:sz w:val="24"/>
                <w:szCs w:val="24"/>
              </w:rPr>
              <w:t>„</w:t>
            </w:r>
            <w:r w:rsidRPr="00385439">
              <w:rPr>
                <w:rFonts w:ascii="Times New Roman" w:hAnsi="Times New Roman" w:cs="Times New Roman"/>
                <w:i/>
                <w:sz w:val="24"/>
                <w:szCs w:val="24"/>
              </w:rPr>
              <w:t>Reikalavimai susij</w:t>
            </w:r>
            <w:r w:rsidRPr="00385439">
              <w:rPr>
                <w:rFonts w:ascii="Times New Roman" w:hAnsi="Times New Roman" w:cs="Times New Roman"/>
                <w:bCs/>
                <w:i/>
                <w:iCs/>
                <w:sz w:val="24"/>
                <w:szCs w:val="24"/>
              </w:rPr>
              <w:t>ę su nacionaliniu saugumu“</w:t>
            </w:r>
            <w:r w:rsidRPr="00385439">
              <w:rPr>
                <w:rFonts w:ascii="Times New Roman" w:hAnsi="Times New Roman" w:cs="Times New Roman"/>
                <w:i/>
                <w:sz w:val="24"/>
                <w:szCs w:val="24"/>
              </w:rPr>
              <w:t xml:space="preserve"> ir tame priede nurodytus dokumentus.</w:t>
            </w:r>
          </w:p>
          <w:p w14:paraId="6353592D"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385439">
              <w:rPr>
                <w:rFonts w:ascii="Times New Roman"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0F9108B0"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385439">
              <w:rPr>
                <w:rFonts w:ascii="Times New Roman" w:hAnsi="Times New Roman" w:cs="Times New Roman"/>
                <w:bCs/>
                <w:i/>
                <w:iCs/>
                <w:sz w:val="24"/>
                <w:szCs w:val="24"/>
              </w:rPr>
              <w:t xml:space="preserve">Jeigu duomenys per nurodytą laikotarpį reikalaujamuose pateikti dokumentuose </w:t>
            </w:r>
            <w:r w:rsidRPr="00385439">
              <w:rPr>
                <w:rFonts w:ascii="Times New Roman" w:hAnsi="Times New Roman" w:cs="Times New Roman"/>
                <w:bCs/>
                <w:i/>
                <w:iCs/>
                <w:sz w:val="24"/>
                <w:szCs w:val="24"/>
              </w:rPr>
              <w:lastRenderedPageBreak/>
              <w:t>keitėsi, pateikiami dokumentai su aktualiais duomenimis.</w:t>
            </w:r>
          </w:p>
          <w:p w14:paraId="4A070CA5"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385439">
              <w:rPr>
                <w:rFonts w:ascii="Times New Roman" w:hAnsi="Times New Roman" w:cs="Times New Roman"/>
                <w:bCs/>
                <w:iCs/>
                <w:sz w:val="24"/>
                <w:szCs w:val="24"/>
              </w:rPr>
              <w:t xml:space="preserve">Perkančioji organizacija bet kuriuo pirkimo procedūros metu gali paprašyti tiekėjo pateikti visus ar dalį dokumentų, patvirtinančių atitiktį VPĮ </w:t>
            </w:r>
            <w:r w:rsidRPr="00385439">
              <w:rPr>
                <w:rFonts w:ascii="Times New Roman" w:hAnsi="Times New Roman" w:cs="Times New Roman"/>
                <w:sz w:val="24"/>
                <w:szCs w:val="24"/>
              </w:rPr>
              <w:t xml:space="preserve">37 straipsnio 9 dalies </w:t>
            </w:r>
            <w:r w:rsidRPr="00385439">
              <w:rPr>
                <w:rFonts w:ascii="Times New Roman" w:hAnsi="Times New Roman" w:cs="Times New Roman"/>
                <w:bCs/>
                <w:iCs/>
                <w:sz w:val="24"/>
                <w:szCs w:val="24"/>
              </w:rPr>
              <w:t>reikalavimams, jeigu tai būtina siekiant užtikrinti tinkamą pirkimo procedūros atlikimą.</w:t>
            </w:r>
          </w:p>
          <w:p w14:paraId="0B7D0570"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bCs/>
                <w:sz w:val="24"/>
                <w:szCs w:val="24"/>
              </w:rPr>
            </w:pPr>
            <w:r w:rsidRPr="00385439">
              <w:rPr>
                <w:rFonts w:ascii="Times New Roman" w:hAnsi="Times New Roman" w:cs="Times New Roman"/>
                <w:bCs/>
                <w:i/>
                <w:iCs/>
                <w:kern w:val="2"/>
                <w:sz w:val="24"/>
                <w:szCs w:val="24"/>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385439">
              <w:rPr>
                <w:rStyle w:val="FootnoteReference"/>
                <w:rFonts w:ascii="Times New Roman" w:hAnsi="Times New Roman" w:cs="Times New Roman"/>
                <w:bCs/>
                <w:i/>
                <w:iCs/>
                <w:kern w:val="2"/>
                <w:sz w:val="24"/>
                <w:szCs w:val="24"/>
                <w14:ligatures w14:val="standardContextual"/>
              </w:rPr>
              <w:footnoteReference w:id="3"/>
            </w:r>
            <w:r w:rsidRPr="00385439">
              <w:rPr>
                <w:rFonts w:ascii="Times New Roman" w:hAnsi="Times New Roman" w:cs="Times New Roman"/>
                <w:bCs/>
                <w:i/>
                <w:iCs/>
                <w:kern w:val="2"/>
                <w:sz w:val="24"/>
                <w:szCs w:val="24"/>
                <w14:ligatures w14:val="standardContextual"/>
              </w:rPr>
              <w:t xml:space="preserve">, </w:t>
            </w:r>
            <w:r w:rsidRPr="00385439">
              <w:rPr>
                <w:rFonts w:ascii="Times New Roman" w:hAnsi="Times New Roman" w:cs="Times New Roman"/>
                <w:b/>
                <w:i/>
                <w:iCs/>
                <w:kern w:val="2"/>
                <w:sz w:val="24"/>
                <w:szCs w:val="24"/>
                <w14:ligatures w14:val="standardContextual"/>
              </w:rPr>
              <w:t xml:space="preserve">šiems subjektams VPĮ 37 straipsnio 9 dalis netaikoma </w:t>
            </w:r>
            <w:r w:rsidRPr="00385439">
              <w:rPr>
                <w:rFonts w:ascii="Times New Roman" w:hAnsi="Times New Roman" w:cs="Times New Roman"/>
                <w:bCs/>
                <w:i/>
                <w:iCs/>
                <w:kern w:val="2"/>
                <w:sz w:val="24"/>
                <w:szCs w:val="24"/>
                <w14:ligatures w14:val="standardContextual"/>
              </w:rPr>
              <w:t>(VPĮ 37 straipsnio 10 dalis).</w:t>
            </w:r>
          </w:p>
        </w:tc>
      </w:tr>
      <w:tr w:rsidR="006E5D40" w:rsidRPr="00385439" w14:paraId="65F0B51B" w14:textId="77777777" w:rsidTr="00D32A94">
        <w:trPr>
          <w:trHeight w:val="300"/>
        </w:trPr>
        <w:tc>
          <w:tcPr>
            <w:tcW w:w="9776" w:type="dxa"/>
            <w:gridSpan w:val="3"/>
            <w:tcBorders>
              <w:top w:val="single" w:sz="4" w:space="0" w:color="auto"/>
              <w:left w:val="single" w:sz="4" w:space="0" w:color="auto"/>
              <w:bottom w:val="single" w:sz="4" w:space="0" w:color="auto"/>
              <w:right w:val="single" w:sz="4" w:space="0" w:color="auto"/>
            </w:tcBorders>
          </w:tcPr>
          <w:p w14:paraId="63A9034E"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385439">
              <w:rPr>
                <w:rFonts w:ascii="Times New Roman" w:hAnsi="Times New Roman" w:cs="Times New Roman"/>
                <w:b/>
                <w:bCs/>
                <w:iCs/>
                <w:sz w:val="24"/>
                <w:szCs w:val="24"/>
              </w:rPr>
              <w:lastRenderedPageBreak/>
              <w:t xml:space="preserve">VPĮ </w:t>
            </w:r>
            <w:r w:rsidRPr="00385439">
              <w:rPr>
                <w:rFonts w:ascii="Times New Roman" w:hAnsi="Times New Roman" w:cs="Times New Roman"/>
                <w:b/>
                <w:sz w:val="24"/>
                <w:szCs w:val="24"/>
              </w:rPr>
              <w:t>47 straipsnio 9 dalis:</w:t>
            </w:r>
          </w:p>
        </w:tc>
      </w:tr>
      <w:tr w:rsidR="006E5D40" w:rsidRPr="00385439" w14:paraId="22E9C72E"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tcPr>
          <w:p w14:paraId="5E60AA9E" w14:textId="744C8B7E" w:rsidR="006E5D40" w:rsidRPr="00385439" w:rsidRDefault="00021BB1" w:rsidP="00021BB1">
            <w:pPr>
              <w:pBdr>
                <w:top w:val="none" w:sz="0" w:space="0" w:color="000000"/>
                <w:left w:val="none" w:sz="0" w:space="0" w:color="000000"/>
                <w:bottom w:val="none" w:sz="0" w:space="0" w:color="000000"/>
                <w:right w:val="none" w:sz="0" w:space="0" w:color="000000"/>
              </w:pBdr>
              <w:tabs>
                <w:tab w:val="left" w:pos="0"/>
              </w:tabs>
              <w:spacing w:line="240" w:lineRule="auto"/>
              <w:ind w:left="29"/>
              <w:jc w:val="both"/>
              <w:textAlignment w:val="baseline"/>
              <w:rPr>
                <w:rFonts w:ascii="Times New Roman" w:hAnsi="Times New Roman" w:cs="Times New Roman"/>
                <w:b/>
                <w:bCs/>
                <w:sz w:val="24"/>
                <w:szCs w:val="24"/>
              </w:rPr>
            </w:pPr>
            <w:r w:rsidRPr="00385439">
              <w:rPr>
                <w:rFonts w:ascii="Times New Roman" w:hAnsi="Times New Roman" w:cs="Times New Roman"/>
                <w:sz w:val="24"/>
                <w:szCs w:val="24"/>
              </w:rPr>
              <w:t>3.5.2</w:t>
            </w:r>
          </w:p>
        </w:tc>
        <w:tc>
          <w:tcPr>
            <w:tcW w:w="4394" w:type="dxa"/>
            <w:tcBorders>
              <w:top w:val="single" w:sz="4" w:space="0" w:color="auto"/>
              <w:left w:val="single" w:sz="4" w:space="0" w:color="auto"/>
              <w:bottom w:val="single" w:sz="4" w:space="0" w:color="auto"/>
              <w:right w:val="single" w:sz="4" w:space="0" w:color="auto"/>
            </w:tcBorders>
          </w:tcPr>
          <w:p w14:paraId="3D7E591F"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ind w:firstLine="10"/>
              <w:jc w:val="both"/>
              <w:rPr>
                <w:rFonts w:ascii="Times New Roman" w:hAnsi="Times New Roman" w:cs="Times New Roman"/>
                <w:b/>
                <w:bCs/>
                <w:iCs/>
                <w:sz w:val="24"/>
                <w:szCs w:val="24"/>
              </w:rPr>
            </w:pPr>
            <w:r w:rsidRPr="00385439">
              <w:rPr>
                <w:rFonts w:ascii="Times New Roman" w:hAnsi="Times New Roman" w:cs="Times New Roman"/>
                <w:sz w:val="24"/>
                <w:szCs w:val="24"/>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4536" w:type="dxa"/>
            <w:tcBorders>
              <w:top w:val="single" w:sz="4" w:space="0" w:color="auto"/>
              <w:left w:val="single" w:sz="4" w:space="0" w:color="auto"/>
              <w:bottom w:val="single" w:sz="4" w:space="0" w:color="auto"/>
              <w:right w:val="single" w:sz="4" w:space="0" w:color="auto"/>
            </w:tcBorders>
          </w:tcPr>
          <w:p w14:paraId="01E0C798" w14:textId="680AA9A4" w:rsidR="006E5D40" w:rsidRPr="00385439" w:rsidRDefault="006E5D40" w:rsidP="00FA4833">
            <w:pPr>
              <w:pStyle w:val="ListParagraph"/>
              <w:ind w:left="0"/>
              <w:jc w:val="both"/>
              <w:rPr>
                <w:rFonts w:ascii="Times New Roman" w:eastAsia="Calibri" w:hAnsi="Times New Roman" w:cs="Times New Roman"/>
                <w:bCs/>
                <w:iCs/>
                <w:sz w:val="24"/>
                <w:szCs w:val="24"/>
              </w:rPr>
            </w:pPr>
            <w:r w:rsidRPr="00385439">
              <w:rPr>
                <w:rFonts w:ascii="Times New Roman" w:eastAsia="Calibri" w:hAnsi="Times New Roman" w:cs="Times New Roman"/>
                <w:b/>
                <w:iCs/>
                <w:sz w:val="24"/>
                <w:szCs w:val="24"/>
              </w:rPr>
              <w:t>Kartu su pasiūlymu</w:t>
            </w:r>
            <w:r w:rsidRPr="00385439">
              <w:rPr>
                <w:rFonts w:ascii="Times New Roman" w:eastAsia="Calibri" w:hAnsi="Times New Roman" w:cs="Times New Roman"/>
                <w:bCs/>
                <w:iCs/>
                <w:sz w:val="24"/>
                <w:szCs w:val="24"/>
              </w:rPr>
              <w:t xml:space="preserve"> pateikiama „Nacionalinio saugumo reikalavimų atitikties deklaracija“</w:t>
            </w:r>
            <w:r w:rsidRPr="00385439">
              <w:rPr>
                <w:rFonts w:ascii="Times New Roman" w:eastAsia="Calibri" w:hAnsi="Times New Roman" w:cs="Times New Roman"/>
                <w:b/>
                <w:iCs/>
                <w:sz w:val="24"/>
                <w:szCs w:val="24"/>
              </w:rPr>
              <w:t xml:space="preserve"> </w:t>
            </w:r>
            <w:r w:rsidR="00FA4833" w:rsidRPr="00385439">
              <w:rPr>
                <w:rFonts w:ascii="Times New Roman" w:eastAsia="Calibri" w:hAnsi="Times New Roman" w:cs="Times New Roman"/>
                <w:bCs/>
                <w:iCs/>
                <w:sz w:val="24"/>
                <w:szCs w:val="24"/>
              </w:rPr>
              <w:t xml:space="preserve">(užpildytas 4 </w:t>
            </w:r>
            <w:r w:rsidR="00FA4833" w:rsidRPr="00385439">
              <w:rPr>
                <w:rFonts w:ascii="Times New Roman" w:hAnsi="Times New Roman" w:cs="Times New Roman"/>
                <w:bCs/>
                <w:iCs/>
                <w:sz w:val="24"/>
                <w:szCs w:val="24"/>
              </w:rPr>
              <w:t>pirkimo sąlygų</w:t>
            </w:r>
            <w:r w:rsidR="00FA4833" w:rsidRPr="00385439">
              <w:rPr>
                <w:rFonts w:ascii="Times New Roman" w:eastAsia="Calibri" w:hAnsi="Times New Roman" w:cs="Times New Roman"/>
                <w:bCs/>
                <w:iCs/>
                <w:sz w:val="24"/>
                <w:szCs w:val="24"/>
              </w:rPr>
              <w:t xml:space="preserve"> priedas).</w:t>
            </w:r>
          </w:p>
          <w:p w14:paraId="2755BCC8"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385439">
              <w:rPr>
                <w:rFonts w:ascii="Times New Roman" w:hAnsi="Times New Roman" w:cs="Times New Roman"/>
                <w:b/>
                <w:i/>
                <w:iCs/>
                <w:sz w:val="24"/>
                <w:szCs w:val="24"/>
              </w:rPr>
              <w:t>Atitiktį nustatytam reikalavimui patvirtinančius dokumentus perkančiosios organizacijos prašymu turės pateikti galimas laimėtojas.</w:t>
            </w:r>
            <w:r w:rsidRPr="00385439">
              <w:rPr>
                <w:rFonts w:ascii="Times New Roman" w:hAnsi="Times New Roman" w:cs="Times New Roman"/>
                <w:bCs/>
                <w:i/>
                <w:iCs/>
                <w:sz w:val="24"/>
                <w:szCs w:val="24"/>
              </w:rPr>
              <w:t xml:space="preserve"> Tiekėjas (galimas laimėtojas) turės pateikti užpildytą kvietimo 5</w:t>
            </w:r>
            <w:r w:rsidRPr="00385439">
              <w:rPr>
                <w:rFonts w:ascii="Times New Roman" w:hAnsi="Times New Roman" w:cs="Times New Roman"/>
                <w:i/>
                <w:sz w:val="24"/>
                <w:szCs w:val="24"/>
              </w:rPr>
              <w:t xml:space="preserve"> priedą </w:t>
            </w:r>
            <w:r w:rsidRPr="00385439">
              <w:rPr>
                <w:rFonts w:ascii="Times New Roman" w:hAnsi="Times New Roman" w:cs="Times New Roman"/>
                <w:bCs/>
                <w:i/>
                <w:iCs/>
                <w:sz w:val="24"/>
                <w:szCs w:val="24"/>
              </w:rPr>
              <w:t>„</w:t>
            </w:r>
            <w:r w:rsidRPr="00385439">
              <w:rPr>
                <w:rFonts w:ascii="Times New Roman" w:hAnsi="Times New Roman" w:cs="Times New Roman"/>
                <w:i/>
                <w:sz w:val="24"/>
                <w:szCs w:val="24"/>
              </w:rPr>
              <w:t>Reikalavimai susij</w:t>
            </w:r>
            <w:r w:rsidRPr="00385439">
              <w:rPr>
                <w:rFonts w:ascii="Times New Roman" w:hAnsi="Times New Roman" w:cs="Times New Roman"/>
                <w:bCs/>
                <w:i/>
                <w:iCs/>
                <w:sz w:val="24"/>
                <w:szCs w:val="24"/>
              </w:rPr>
              <w:t>ę su nacionaliniu saugumu“</w:t>
            </w:r>
            <w:r w:rsidRPr="00385439">
              <w:rPr>
                <w:rFonts w:ascii="Times New Roman" w:hAnsi="Times New Roman" w:cs="Times New Roman"/>
                <w:i/>
                <w:sz w:val="24"/>
                <w:szCs w:val="24"/>
              </w:rPr>
              <w:t xml:space="preserve"> ir tame priede nurodytus dokumentus.</w:t>
            </w:r>
          </w:p>
          <w:p w14:paraId="1F37FEBB"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385439">
              <w:rPr>
                <w:rFonts w:ascii="Times New Roman"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42340DA5"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
                <w:iCs/>
                <w:sz w:val="24"/>
                <w:szCs w:val="24"/>
              </w:rPr>
            </w:pPr>
            <w:r w:rsidRPr="00385439">
              <w:rPr>
                <w:rFonts w:ascii="Times New Roman" w:hAnsi="Times New Roman" w:cs="Times New Roman"/>
                <w:bCs/>
                <w:i/>
                <w:iCs/>
                <w:sz w:val="24"/>
                <w:szCs w:val="24"/>
              </w:rPr>
              <w:t>Jeigu duomenys per nurodytą laikotarpį reikalaujamuose pateikti dokumentuose keitėsi, pateikiami dokumentai su aktualiais duomenimis.</w:t>
            </w:r>
          </w:p>
          <w:p w14:paraId="61FC583E"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Cs/>
                <w:iCs/>
                <w:sz w:val="24"/>
                <w:szCs w:val="24"/>
              </w:rPr>
            </w:pPr>
            <w:r w:rsidRPr="00385439">
              <w:rPr>
                <w:rFonts w:ascii="Times New Roman" w:hAnsi="Times New Roman" w:cs="Times New Roman"/>
                <w:bCs/>
                <w:iCs/>
                <w:sz w:val="24"/>
                <w:szCs w:val="24"/>
              </w:rPr>
              <w:t>Perkančioji organizacija bet kuriuo pirkimo procedūros metu gali paprašyti tiekėjo pateikti visus ar dalį dokumentų, patvirtinančių atitiktį VPĮ 4</w:t>
            </w:r>
            <w:r w:rsidRPr="00385439">
              <w:rPr>
                <w:rFonts w:ascii="Times New Roman" w:hAnsi="Times New Roman" w:cs="Times New Roman"/>
                <w:sz w:val="24"/>
                <w:szCs w:val="24"/>
              </w:rPr>
              <w:t xml:space="preserve">7 straipsnio 9 dalies </w:t>
            </w:r>
            <w:r w:rsidRPr="00385439">
              <w:rPr>
                <w:rFonts w:ascii="Times New Roman" w:hAnsi="Times New Roman" w:cs="Times New Roman"/>
                <w:bCs/>
                <w:iCs/>
                <w:sz w:val="24"/>
                <w:szCs w:val="24"/>
              </w:rPr>
              <w:t>reikalavimams, jeigu tai būtina siekiant užtikrinti tinkamą pirkimo procedūros atlikimą.</w:t>
            </w:r>
          </w:p>
          <w:p w14:paraId="28D2328B" w14:textId="77777777" w:rsidR="006E5D40" w:rsidRPr="00385439" w:rsidRDefault="006E5D40" w:rsidP="00D32A94">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b/>
                <w:bCs/>
                <w:sz w:val="24"/>
                <w:szCs w:val="24"/>
              </w:rPr>
            </w:pPr>
            <w:r w:rsidRPr="00385439">
              <w:rPr>
                <w:rFonts w:ascii="Times New Roman" w:hAnsi="Times New Roman" w:cs="Times New Roman"/>
                <w:bCs/>
                <w:i/>
                <w:iCs/>
                <w:kern w:val="2"/>
                <w:sz w:val="24"/>
                <w:szCs w:val="24"/>
                <w14:ligatures w14:val="standardContextual"/>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385439">
              <w:rPr>
                <w:rStyle w:val="FootnoteReference"/>
                <w:rFonts w:ascii="Times New Roman" w:hAnsi="Times New Roman" w:cs="Times New Roman"/>
                <w:bCs/>
                <w:i/>
                <w:iCs/>
                <w:kern w:val="2"/>
                <w:sz w:val="24"/>
                <w:szCs w:val="24"/>
                <w14:ligatures w14:val="standardContextual"/>
              </w:rPr>
              <w:footnoteReference w:id="4"/>
            </w:r>
            <w:r w:rsidRPr="00385439">
              <w:rPr>
                <w:rFonts w:ascii="Times New Roman" w:hAnsi="Times New Roman" w:cs="Times New Roman"/>
                <w:bCs/>
                <w:i/>
                <w:iCs/>
                <w:kern w:val="2"/>
                <w:sz w:val="24"/>
                <w:szCs w:val="24"/>
                <w14:ligatures w14:val="standardContextual"/>
              </w:rPr>
              <w:t xml:space="preserve">, </w:t>
            </w:r>
            <w:r w:rsidRPr="00385439">
              <w:rPr>
                <w:rFonts w:ascii="Times New Roman" w:hAnsi="Times New Roman" w:cs="Times New Roman"/>
                <w:b/>
                <w:i/>
                <w:iCs/>
                <w:kern w:val="2"/>
                <w:sz w:val="24"/>
                <w:szCs w:val="24"/>
                <w14:ligatures w14:val="standardContextual"/>
              </w:rPr>
              <w:t xml:space="preserve">šiems subjektams VPĮ 47 straipsnio 9 dalis netaikoma </w:t>
            </w:r>
            <w:r w:rsidRPr="00385439">
              <w:rPr>
                <w:rFonts w:ascii="Times New Roman" w:hAnsi="Times New Roman" w:cs="Times New Roman"/>
                <w:bCs/>
                <w:i/>
                <w:iCs/>
                <w:kern w:val="2"/>
                <w:sz w:val="24"/>
                <w:szCs w:val="24"/>
                <w14:ligatures w14:val="standardContextual"/>
              </w:rPr>
              <w:t>(VPĮ 47 straipsnio 10 dalis).</w:t>
            </w:r>
          </w:p>
        </w:tc>
      </w:tr>
      <w:tr w:rsidR="006E5D40" w:rsidRPr="00385439" w14:paraId="55542D6F" w14:textId="77777777" w:rsidTr="00D32A94">
        <w:trPr>
          <w:trHeight w:val="339"/>
        </w:trPr>
        <w:tc>
          <w:tcPr>
            <w:tcW w:w="977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D8AEA87" w14:textId="77777777" w:rsidR="006E5D40" w:rsidRPr="00385439" w:rsidRDefault="006E5D40" w:rsidP="00D32A94">
            <w:pPr>
              <w:spacing w:after="0" w:line="240" w:lineRule="auto"/>
              <w:jc w:val="center"/>
              <w:rPr>
                <w:rFonts w:ascii="Times New Roman" w:hAnsi="Times New Roman" w:cs="Times New Roman"/>
                <w:sz w:val="24"/>
                <w:szCs w:val="24"/>
              </w:rPr>
            </w:pPr>
            <w:r w:rsidRPr="00385439">
              <w:rPr>
                <w:rFonts w:ascii="Times New Roman" w:eastAsia="Times New Roman" w:hAnsi="Times New Roman" w:cs="Times New Roman"/>
                <w:b/>
                <w:bCs/>
                <w:color w:val="000000" w:themeColor="text1"/>
                <w:sz w:val="24"/>
                <w:szCs w:val="24"/>
              </w:rPr>
              <w:lastRenderedPageBreak/>
              <w:t>VPĮ 45 straipsnio 2</w:t>
            </w:r>
            <w:r w:rsidRPr="00385439">
              <w:rPr>
                <w:rFonts w:ascii="Times New Roman" w:eastAsia="Times New Roman" w:hAnsi="Times New Roman" w:cs="Times New Roman"/>
                <w:b/>
                <w:bCs/>
                <w:color w:val="000000" w:themeColor="text1"/>
                <w:sz w:val="24"/>
                <w:szCs w:val="24"/>
                <w:vertAlign w:val="superscript"/>
              </w:rPr>
              <w:t>1</w:t>
            </w:r>
            <w:r w:rsidRPr="00385439">
              <w:rPr>
                <w:rFonts w:ascii="Times New Roman" w:eastAsia="Times New Roman" w:hAnsi="Times New Roman" w:cs="Times New Roman"/>
                <w:b/>
                <w:bCs/>
                <w:color w:val="000000" w:themeColor="text1"/>
                <w:sz w:val="24"/>
                <w:szCs w:val="24"/>
              </w:rPr>
              <w:t xml:space="preserve"> dalies 6 punktas</w:t>
            </w:r>
          </w:p>
        </w:tc>
      </w:tr>
      <w:tr w:rsidR="006E5D40" w:rsidRPr="00385439" w14:paraId="0670D2D0" w14:textId="77777777" w:rsidTr="00D32A94">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14:paraId="195FE6D9" w14:textId="0375D593" w:rsidR="006E5D40" w:rsidRPr="00385439" w:rsidRDefault="00021BB1" w:rsidP="00021BB1">
            <w:pPr>
              <w:tabs>
                <w:tab w:val="left" w:pos="0"/>
              </w:tabs>
              <w:spacing w:line="240" w:lineRule="auto"/>
              <w:ind w:left="29"/>
              <w:jc w:val="both"/>
              <w:textAlignment w:val="baseline"/>
              <w:rPr>
                <w:rFonts w:ascii="Times New Roman" w:hAnsi="Times New Roman" w:cs="Times New Roman"/>
                <w:sz w:val="24"/>
                <w:szCs w:val="24"/>
              </w:rPr>
            </w:pPr>
            <w:r w:rsidRPr="00385439">
              <w:rPr>
                <w:rFonts w:ascii="Times New Roman" w:hAnsi="Times New Roman" w:cs="Times New Roman"/>
                <w:sz w:val="24"/>
                <w:szCs w:val="24"/>
              </w:rPr>
              <w:t>3.5.3</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0F27DF69" w14:textId="77777777" w:rsidR="006E5D40" w:rsidRPr="00385439" w:rsidRDefault="006E5D40" w:rsidP="00D32A94">
            <w:pPr>
              <w:spacing w:after="0" w:line="240" w:lineRule="auto"/>
              <w:jc w:val="both"/>
              <w:rPr>
                <w:rFonts w:ascii="Times New Roman" w:hAnsi="Times New Roman" w:cs="Times New Roman"/>
                <w:sz w:val="24"/>
                <w:szCs w:val="24"/>
              </w:rPr>
            </w:pPr>
            <w:r w:rsidRPr="00385439">
              <w:rPr>
                <w:rFonts w:ascii="Times New Roman" w:eastAsia="Times New Roman" w:hAnsi="Times New Roman" w:cs="Times New Roman"/>
                <w:color w:val="000000" w:themeColor="text1"/>
                <w:sz w:val="24"/>
                <w:szCs w:val="24"/>
              </w:rPr>
              <w:t xml:space="preserve">Tiekėjas, jo subtiekėjas, ūkio subjektas, kurio pajėgumais remiamasi, </w:t>
            </w:r>
            <w:r w:rsidRPr="00385439">
              <w:rPr>
                <w:rFonts w:ascii="Times New Roman" w:eastAsia="Times New Roman" w:hAnsi="Times New Roman" w:cs="Times New Roman"/>
                <w:b/>
                <w:bCs/>
                <w:color w:val="000000" w:themeColor="text1"/>
                <w:sz w:val="24"/>
                <w:szCs w:val="24"/>
              </w:rPr>
              <w:t>nevykdo</w:t>
            </w:r>
            <w:r w:rsidRPr="00385439">
              <w:rPr>
                <w:rFonts w:ascii="Times New Roman" w:eastAsia="Times New Roman" w:hAnsi="Times New Roman" w:cs="Times New Roman"/>
                <w:color w:val="000000" w:themeColor="text1"/>
                <w:sz w:val="24"/>
                <w:szCs w:val="24"/>
              </w:rPr>
              <w:t xml:space="preserve"> </w:t>
            </w:r>
            <w:r w:rsidRPr="00385439">
              <w:rPr>
                <w:rFonts w:ascii="Times New Roman" w:eastAsia="Times New Roman" w:hAnsi="Times New Roman" w:cs="Times New Roman"/>
                <w:b/>
                <w:bCs/>
                <w:color w:val="000000" w:themeColor="text1"/>
                <w:sz w:val="24"/>
                <w:szCs w:val="24"/>
              </w:rPr>
              <w:t>veiklos</w:t>
            </w:r>
            <w:r w:rsidRPr="00385439">
              <w:rPr>
                <w:rFonts w:ascii="Times New Roman" w:eastAsia="Times New Roman" w:hAnsi="Times New Roman" w:cs="Times New Roman"/>
                <w:color w:val="000000" w:themeColor="text1"/>
                <w:sz w:val="24"/>
                <w:szCs w:val="24"/>
              </w:rPr>
              <w:t xml:space="preserve"> VPĮ 92 straipsnio 15 dalyje numatytame sąraše nurodytose valstybėse ar teritorijose</w:t>
            </w:r>
            <w:r w:rsidRPr="00385439">
              <w:rPr>
                <w:rFonts w:ascii="Times New Roman" w:eastAsia="Times New Roman" w:hAnsi="Times New Roman" w:cs="Times New Roman"/>
                <w:color w:val="000000" w:themeColor="text1"/>
                <w:sz w:val="24"/>
                <w:szCs w:val="24"/>
                <w:vertAlign w:val="superscript"/>
              </w:rPr>
              <w:footnoteReference w:id="5"/>
            </w:r>
            <w:r w:rsidRPr="00385439">
              <w:rPr>
                <w:rFonts w:ascii="Times New Roman" w:eastAsia="Times New Roman" w:hAnsi="Times New Roman" w:cs="Times New Roman"/>
                <w:color w:val="000000" w:themeColor="text1"/>
                <w:sz w:val="24"/>
                <w:szCs w:val="24"/>
                <w:vertAlign w:val="superscript"/>
              </w:rPr>
              <w:t xml:space="preserve"> </w:t>
            </w:r>
            <w:r w:rsidRPr="00385439">
              <w:rPr>
                <w:rFonts w:ascii="Times New Roman" w:eastAsia="Times New Roman" w:hAnsi="Times New Roman" w:cs="Times New Roman"/>
                <w:color w:val="000000" w:themeColor="text1"/>
                <w:sz w:val="24"/>
                <w:szCs w:val="24"/>
              </w:rPr>
              <w:t>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28B0D" w14:textId="64F52081" w:rsidR="006E5D40" w:rsidRPr="00385439" w:rsidRDefault="006E5D40" w:rsidP="00D32A94">
            <w:pPr>
              <w:spacing w:after="0" w:line="240" w:lineRule="auto"/>
              <w:jc w:val="both"/>
              <w:rPr>
                <w:rFonts w:ascii="Times New Roman" w:eastAsia="Times New Roman" w:hAnsi="Times New Roman" w:cs="Times New Roman"/>
                <w:b/>
                <w:bCs/>
                <w:color w:val="000000" w:themeColor="text1"/>
                <w:sz w:val="24"/>
                <w:szCs w:val="24"/>
              </w:rPr>
            </w:pPr>
            <w:r w:rsidRPr="00385439">
              <w:rPr>
                <w:rFonts w:ascii="Times New Roman" w:eastAsia="Times New Roman" w:hAnsi="Times New Roman" w:cs="Times New Roman"/>
                <w:b/>
                <w:bCs/>
                <w:color w:val="000000" w:themeColor="text1"/>
                <w:sz w:val="24"/>
                <w:szCs w:val="24"/>
              </w:rPr>
              <w:t>Tiekėjas deklaruoja atitiktį šiam reikalavimui pasiūlymo formoje (</w:t>
            </w:r>
            <w:r w:rsidR="00DB2A28" w:rsidRPr="00385439">
              <w:rPr>
                <w:rFonts w:ascii="Times New Roman" w:eastAsia="Times New Roman" w:hAnsi="Times New Roman" w:cs="Times New Roman"/>
                <w:b/>
                <w:bCs/>
                <w:color w:val="000000" w:themeColor="text1"/>
                <w:sz w:val="24"/>
                <w:szCs w:val="24"/>
              </w:rPr>
              <w:t>3</w:t>
            </w:r>
            <w:r w:rsidRPr="00385439">
              <w:rPr>
                <w:rFonts w:ascii="Times New Roman" w:eastAsia="Times New Roman" w:hAnsi="Times New Roman" w:cs="Times New Roman"/>
                <w:b/>
                <w:bCs/>
                <w:color w:val="000000" w:themeColor="text1"/>
                <w:sz w:val="24"/>
                <w:szCs w:val="24"/>
              </w:rPr>
              <w:t xml:space="preserve"> kvietimo priedas). </w:t>
            </w:r>
          </w:p>
          <w:p w14:paraId="678D2545" w14:textId="77777777" w:rsidR="006E5D40" w:rsidRPr="00385439" w:rsidRDefault="006E5D40" w:rsidP="00D32A94">
            <w:pPr>
              <w:spacing w:after="0" w:line="240" w:lineRule="auto"/>
              <w:jc w:val="both"/>
              <w:rPr>
                <w:rFonts w:ascii="Times New Roman" w:eastAsia="Times New Roman" w:hAnsi="Times New Roman" w:cs="Times New Roman"/>
                <w:color w:val="000000" w:themeColor="text1"/>
                <w:sz w:val="24"/>
                <w:szCs w:val="24"/>
              </w:rPr>
            </w:pPr>
          </w:p>
          <w:p w14:paraId="2CDBC712" w14:textId="77777777" w:rsidR="006E5D40" w:rsidRPr="00385439" w:rsidRDefault="006E5D40" w:rsidP="00D32A94">
            <w:pPr>
              <w:spacing w:after="0" w:line="240" w:lineRule="auto"/>
              <w:jc w:val="both"/>
              <w:rPr>
                <w:rFonts w:ascii="Times New Roman" w:hAnsi="Times New Roman" w:cs="Times New Roman"/>
                <w:sz w:val="24"/>
                <w:szCs w:val="24"/>
              </w:rPr>
            </w:pPr>
            <w:r w:rsidRPr="00385439">
              <w:rPr>
                <w:rFonts w:ascii="Times New Roman" w:eastAsia="Times New Roman" w:hAnsi="Times New Roman" w:cs="Times New Roman"/>
                <w:color w:val="000000" w:themeColor="text1"/>
                <w:sz w:val="24"/>
                <w:szCs w:val="24"/>
              </w:rPr>
              <w:t>Perkančiajai organizacijai kilus abejonių dėl tiekėjo deklaruojamos informacijos teisingumo, prašys ekonomiškai naudingiausią pasiūlymą pateikusio tiekėjo (galimo laimėtojo)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7A23BFA4" w14:textId="77777777" w:rsidR="00180E1C" w:rsidRPr="00385439"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385439"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385439">
        <w:rPr>
          <w:rFonts w:ascii="Times New Roman" w:eastAsia="Arial Unicode MS" w:hAnsi="Times New Roman" w:cs="Times New Roman"/>
          <w:b/>
          <w:sz w:val="24"/>
          <w:szCs w:val="24"/>
          <w:lang w:eastAsia="zh-CN"/>
        </w:rPr>
        <w:t>SUBTIEKĖJŲ, KURIŲ PAJĖGUMAIS (KVALIFIKACIJA) NESIREMIAMA</w:t>
      </w:r>
      <w:r w:rsidR="003B091C" w:rsidRPr="00385439">
        <w:rPr>
          <w:rFonts w:ascii="Times New Roman" w:eastAsia="Arial Unicode MS" w:hAnsi="Times New Roman" w:cs="Times New Roman"/>
          <w:b/>
          <w:sz w:val="24"/>
          <w:szCs w:val="24"/>
          <w:lang w:eastAsia="zh-CN"/>
        </w:rPr>
        <w:t>,</w:t>
      </w:r>
      <w:r w:rsidRPr="00385439">
        <w:rPr>
          <w:rFonts w:ascii="Times New Roman" w:eastAsia="Arial Unicode MS" w:hAnsi="Times New Roman" w:cs="Times New Roman"/>
          <w:b/>
          <w:sz w:val="24"/>
          <w:szCs w:val="24"/>
          <w:lang w:eastAsia="zh-CN"/>
        </w:rPr>
        <w:t xml:space="preserve"> PASITELKIMAS </w:t>
      </w:r>
    </w:p>
    <w:p w14:paraId="07A3EBAF" w14:textId="5B5CB133" w:rsidR="00180E1C" w:rsidRPr="00385439" w:rsidRDefault="00180E1C" w:rsidP="00180E1C">
      <w:pPr>
        <w:spacing w:after="0" w:line="240" w:lineRule="auto"/>
        <w:jc w:val="both"/>
        <w:rPr>
          <w:rFonts w:ascii="Times New Roman" w:hAnsi="Times New Roman" w:cs="Times New Roman"/>
          <w:color w:val="000000" w:themeColor="text1"/>
          <w:sz w:val="24"/>
          <w:szCs w:val="24"/>
        </w:rPr>
      </w:pPr>
      <w:r w:rsidRPr="00385439">
        <w:rPr>
          <w:rFonts w:ascii="Times New Roman" w:hAnsi="Times New Roman" w:cs="Times New Roman"/>
          <w:color w:val="000000" w:themeColor="text1"/>
          <w:sz w:val="24"/>
          <w:szCs w:val="24"/>
        </w:rPr>
        <w:t>4.1. Jeigu tiekėjas pasitelkia subtiekėją</w:t>
      </w:r>
      <w:r w:rsidRPr="00385439">
        <w:rPr>
          <w:rFonts w:ascii="Times New Roman" w:hAnsi="Times New Roman" w:cs="Times New Roman"/>
          <w:color w:val="000000"/>
          <w:sz w:val="24"/>
          <w:szCs w:val="24"/>
        </w:rPr>
        <w:t xml:space="preserve"> pirkimo sutarties vykdymui </w:t>
      </w:r>
      <w:r w:rsidRPr="00385439">
        <w:rPr>
          <w:rFonts w:ascii="Times New Roman" w:hAnsi="Times New Roman" w:cs="Times New Roman"/>
          <w:sz w:val="24"/>
          <w:szCs w:val="24"/>
        </w:rPr>
        <w:t>(</w:t>
      </w:r>
      <w:r w:rsidRPr="00385439">
        <w:rPr>
          <w:rFonts w:ascii="Times New Roman" w:hAnsi="Times New Roman" w:cs="Times New Roman"/>
          <w:color w:val="000000" w:themeColor="text1"/>
          <w:sz w:val="24"/>
          <w:szCs w:val="24"/>
        </w:rPr>
        <w:t xml:space="preserve">kurio pajėgumais (kvalifikacija) nesiremia), jis savo pasiūlyme </w:t>
      </w:r>
      <w:r w:rsidRPr="00385439">
        <w:rPr>
          <w:rFonts w:ascii="Times New Roman" w:hAnsi="Times New Roman" w:cs="Times New Roman"/>
          <w:i/>
          <w:iCs/>
          <w:color w:val="000000" w:themeColor="text1"/>
          <w:sz w:val="24"/>
          <w:szCs w:val="24"/>
        </w:rPr>
        <w:t>(</w:t>
      </w:r>
      <w:r w:rsidRPr="00385439">
        <w:rPr>
          <w:rFonts w:ascii="Times New Roman" w:eastAsia="Helvetica Neue UltraLight" w:hAnsi="Times New Roman" w:cs="Times New Roman"/>
          <w:i/>
          <w:iCs/>
          <w:sz w:val="24"/>
          <w:szCs w:val="24"/>
          <w:lang w:eastAsia="zh-CN"/>
        </w:rPr>
        <w:t>pirkimo sąlygų 3 priedo „Pasiūlymo forma“</w:t>
      </w:r>
      <w:r w:rsidRPr="00385439">
        <w:rPr>
          <w:rFonts w:ascii="Times New Roman" w:eastAsia="Helvetica Neue UltraLight" w:hAnsi="Times New Roman" w:cs="Times New Roman"/>
          <w:sz w:val="24"/>
          <w:szCs w:val="24"/>
          <w:lang w:eastAsia="zh-CN"/>
        </w:rPr>
        <w:t xml:space="preserve"> </w:t>
      </w:r>
      <w:r w:rsidR="00621DD3" w:rsidRPr="00385439">
        <w:rPr>
          <w:rFonts w:ascii="Times New Roman" w:eastAsia="Helvetica Neue UltraLight" w:hAnsi="Times New Roman" w:cs="Times New Roman"/>
          <w:bCs/>
          <w:i/>
          <w:sz w:val="24"/>
          <w:szCs w:val="24"/>
          <w:lang w:eastAsia="zh-CN"/>
        </w:rPr>
        <w:t>3</w:t>
      </w:r>
      <w:r w:rsidRPr="00385439">
        <w:rPr>
          <w:rFonts w:ascii="Times New Roman" w:eastAsia="Helvetica Neue UltraLight" w:hAnsi="Times New Roman" w:cs="Times New Roman"/>
          <w:bCs/>
          <w:i/>
          <w:sz w:val="24"/>
          <w:szCs w:val="24"/>
          <w:lang w:eastAsia="zh-CN"/>
        </w:rPr>
        <w:t xml:space="preserve"> punkte </w:t>
      </w:r>
      <w:r w:rsidRPr="00385439">
        <w:rPr>
          <w:rFonts w:ascii="Times New Roman" w:eastAsia="Helvetica Neue UltraLight" w:hAnsi="Times New Roman" w:cs="Times New Roman"/>
          <w:bCs/>
          <w:iCs/>
          <w:sz w:val="24"/>
          <w:szCs w:val="24"/>
          <w:lang w:eastAsia="zh-CN"/>
        </w:rPr>
        <w:t>„</w:t>
      </w:r>
      <w:r w:rsidRPr="00385439">
        <w:rPr>
          <w:rFonts w:ascii="Times New Roman" w:eastAsia="Helvetica Neue UltraLight" w:hAnsi="Times New Roman" w:cs="Times New Roman"/>
          <w:i/>
          <w:sz w:val="24"/>
          <w:szCs w:val="24"/>
          <w:lang w:eastAsia="zh-CN"/>
        </w:rPr>
        <w:t>Informacija apie žinomus subtiekėjus, kurių pajėgumais (kvalifikacija) tiekėjas nesiremia</w:t>
      </w:r>
      <w:r w:rsidRPr="00385439">
        <w:rPr>
          <w:rFonts w:ascii="Times New Roman" w:eastAsia="Helvetica Neue UltraLight" w:hAnsi="Times New Roman" w:cs="Times New Roman"/>
          <w:bCs/>
          <w:i/>
          <w:sz w:val="24"/>
          <w:szCs w:val="24"/>
          <w:lang w:eastAsia="zh-CN"/>
        </w:rPr>
        <w:t>“</w:t>
      </w:r>
      <w:r w:rsidRPr="00385439">
        <w:rPr>
          <w:rFonts w:ascii="Times New Roman" w:eastAsia="Helvetica Neue UltraLight" w:hAnsi="Times New Roman" w:cs="Times New Roman"/>
          <w:bCs/>
          <w:iCs/>
          <w:sz w:val="24"/>
          <w:szCs w:val="24"/>
          <w:lang w:eastAsia="zh-CN"/>
        </w:rPr>
        <w:t>)</w:t>
      </w:r>
      <w:r w:rsidRPr="00385439">
        <w:rPr>
          <w:rFonts w:ascii="Times New Roman" w:eastAsia="Helvetica Neue UltraLight" w:hAnsi="Times New Roman" w:cs="Times New Roman"/>
          <w:sz w:val="24"/>
          <w:szCs w:val="24"/>
          <w:lang w:eastAsia="zh-CN"/>
        </w:rPr>
        <w:t xml:space="preserve"> </w:t>
      </w:r>
      <w:r w:rsidRPr="00385439">
        <w:rPr>
          <w:rFonts w:ascii="Times New Roman" w:hAnsi="Times New Roman" w:cs="Times New Roman"/>
          <w:color w:val="000000" w:themeColor="text1"/>
          <w:sz w:val="24"/>
          <w:szCs w:val="24"/>
        </w:rPr>
        <w:t>turi nurodyti, kokiai sutarties daliai ir kokius subtiekėjus, jeigu jie yra žinomi, ketina pasitelkti. Toks nurodymas nekeičia pagrindinio tiekėjo atsakomybės dėl numatomos sudaryti pirkimo sutarties įvykdymo.</w:t>
      </w:r>
    </w:p>
    <w:p w14:paraId="369546CE" w14:textId="215999AC" w:rsidR="00180E1C" w:rsidRPr="00385439" w:rsidRDefault="00180E1C" w:rsidP="00180E1C">
      <w:pPr>
        <w:spacing w:after="0" w:line="240" w:lineRule="auto"/>
        <w:jc w:val="both"/>
        <w:rPr>
          <w:rFonts w:ascii="Times New Roman" w:eastAsiaTheme="minorEastAsia" w:hAnsi="Times New Roman" w:cs="Times New Roman"/>
          <w:sz w:val="24"/>
          <w:szCs w:val="24"/>
          <w:lang w:eastAsia="lt-LT"/>
        </w:rPr>
      </w:pPr>
      <w:r w:rsidRPr="00385439">
        <w:rPr>
          <w:rFonts w:ascii="Times New Roman" w:hAnsi="Times New Roman" w:cs="Times New Roman"/>
          <w:sz w:val="24"/>
          <w:szCs w:val="24"/>
        </w:rPr>
        <w:t>4.2. Skirtingi tiekėjai gali pasitelkti tuos pačius subtiekėjus, tačiau tai negali sąlygoti draudžiamų susitarimų</w:t>
      </w:r>
      <w:r w:rsidRPr="00385439">
        <w:rPr>
          <w:rFonts w:ascii="Times New Roman" w:eastAsiaTheme="minorEastAsia" w:hAnsi="Times New Roman" w:cs="Times New Roman"/>
          <w:sz w:val="24"/>
          <w:szCs w:val="24"/>
          <w:lang w:eastAsia="lt-LT"/>
        </w:rPr>
        <w:t>.</w:t>
      </w:r>
    </w:p>
    <w:p w14:paraId="17CA2973" w14:textId="77777777" w:rsidR="00180E1C" w:rsidRPr="00385439" w:rsidRDefault="00180E1C" w:rsidP="00180E1C">
      <w:pPr>
        <w:spacing w:after="0" w:line="240" w:lineRule="auto"/>
        <w:jc w:val="both"/>
        <w:rPr>
          <w:rFonts w:ascii="Times New Roman" w:eastAsiaTheme="minorEastAsia" w:hAnsi="Times New Roman" w:cs="Times New Roman"/>
          <w:sz w:val="24"/>
          <w:szCs w:val="24"/>
        </w:rPr>
      </w:pPr>
      <w:r w:rsidRPr="00385439">
        <w:rPr>
          <w:rFonts w:ascii="Times New Roman" w:hAnsi="Times New Roman" w:cs="Times New Roman"/>
          <w:color w:val="000000" w:themeColor="text1"/>
          <w:sz w:val="24"/>
          <w:szCs w:val="24"/>
        </w:rPr>
        <w:t>4.3. S</w:t>
      </w:r>
      <w:r w:rsidRPr="00385439">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w:t>
      </w:r>
      <w:r w:rsidRPr="00385439">
        <w:rPr>
          <w:rFonts w:ascii="Times New Roman" w:eastAsiaTheme="minorEastAsia" w:hAnsi="Times New Roman" w:cs="Times New Roman"/>
          <w:sz w:val="24"/>
          <w:szCs w:val="24"/>
        </w:rPr>
        <w:lastRenderedPageBreak/>
        <w:t xml:space="preserve">pasikeitimus visu sutarties vykdymo metu, taip pat apie naujus subtiekėjus, kuriuos jis ketina pasitelkti vėliau. </w:t>
      </w:r>
    </w:p>
    <w:p w14:paraId="41A4E7BC" w14:textId="0772016C" w:rsidR="00180E1C" w:rsidRPr="00385439" w:rsidRDefault="00180E1C" w:rsidP="00180E1C">
      <w:pPr>
        <w:spacing w:after="0" w:line="240" w:lineRule="auto"/>
        <w:jc w:val="both"/>
        <w:rPr>
          <w:rFonts w:ascii="Times New Roman" w:eastAsiaTheme="minorEastAsia" w:hAnsi="Times New Roman" w:cs="Times New Roman"/>
          <w:sz w:val="24"/>
          <w:szCs w:val="24"/>
        </w:rPr>
      </w:pPr>
      <w:r w:rsidRPr="00385439">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385439"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385439"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385439">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385439"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385439" w:rsidRDefault="001602AE" w:rsidP="006E402D">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385439">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385439"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385439">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385439">
        <w:rPr>
          <w:rFonts w:ascii="Times New Roman" w:hAnsi="Times New Roman" w:cs="Times New Roman"/>
          <w:sz w:val="24"/>
          <w:szCs w:val="24"/>
        </w:rPr>
        <w:t>šių įsipareigojimų dalis išreikšta procentiniu dydžiu, bendroje pirkimo sutarties vertėje, tenkanti kiekvienai sutarties šaliai;</w:t>
      </w:r>
    </w:p>
    <w:p w14:paraId="77B284AC" w14:textId="77777777" w:rsidR="001602AE" w:rsidRPr="00385439"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385439">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385439"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385439">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385439">
        <w:rPr>
          <w:rFonts w:ascii="Times New Roman" w:eastAsia="Calibri" w:hAnsi="Times New Roman" w:cs="Times New Roman"/>
          <w:color w:val="000000" w:themeColor="text1"/>
          <w:sz w:val="24"/>
          <w:szCs w:val="24"/>
          <w:lang w:eastAsia="en-US"/>
        </w:rPr>
        <w:t>P</w:t>
      </w:r>
      <w:r w:rsidRPr="00385439">
        <w:rPr>
          <w:rFonts w:ascii="Times New Roman" w:eastAsia="Calibri" w:hAnsi="Times New Roman" w:cs="Times New Roman"/>
          <w:color w:val="000000" w:themeColor="text1"/>
          <w:sz w:val="24"/>
          <w:szCs w:val="24"/>
          <w:lang w:eastAsia="en-US"/>
        </w:rPr>
        <w:t xml:space="preserve">erkančiąja organizacija, teikti sąskaitas </w:t>
      </w:r>
      <w:r w:rsidR="00C95253" w:rsidRPr="00385439">
        <w:rPr>
          <w:rFonts w:ascii="Times New Roman" w:eastAsia="Calibri" w:hAnsi="Times New Roman" w:cs="Times New Roman"/>
          <w:color w:val="000000" w:themeColor="text1"/>
          <w:sz w:val="24"/>
          <w:szCs w:val="24"/>
          <w:lang w:eastAsia="en-US"/>
        </w:rPr>
        <w:t xml:space="preserve">- faktūras </w:t>
      </w:r>
      <w:r w:rsidRPr="00385439">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77777777" w:rsidR="001602AE" w:rsidRPr="00385439" w:rsidRDefault="001602AE"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385439">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385439"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385439"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385439"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385439">
        <w:rPr>
          <w:rFonts w:ascii="Times New Roman" w:eastAsia="Arial Unicode MS" w:hAnsi="Times New Roman" w:cs="Times New Roman"/>
          <w:b/>
          <w:sz w:val="24"/>
          <w:szCs w:val="24"/>
          <w:lang w:eastAsia="zh-CN"/>
        </w:rPr>
        <w:t>PASIŪLYMŲ RENGIMAS, PATEIKIMAS, KEITIMAS</w:t>
      </w:r>
    </w:p>
    <w:p w14:paraId="6FC0C9EE" w14:textId="39D1ABD9" w:rsidR="00043881" w:rsidRPr="00385439"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385439"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385439">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385439"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385439">
        <w:rPr>
          <w:rFonts w:ascii="Times New Roman" w:eastAsia="Arial Unicode MS" w:hAnsi="Times New Roman" w:cs="Times New Roman"/>
          <w:bCs/>
          <w:sz w:val="24"/>
          <w:szCs w:val="24"/>
          <w:lang w:eastAsia="zh-CN"/>
        </w:rPr>
        <w:t>Tiekėjas gali pateikti tik vieną pasiūlymą</w:t>
      </w:r>
      <w:r w:rsidR="00DC1C15" w:rsidRPr="00385439">
        <w:rPr>
          <w:rFonts w:ascii="Times New Roman" w:eastAsia="Arial Unicode MS" w:hAnsi="Times New Roman" w:cs="Times New Roman"/>
          <w:bCs/>
          <w:sz w:val="24"/>
          <w:szCs w:val="24"/>
          <w:lang w:eastAsia="zh-CN"/>
        </w:rPr>
        <w:t xml:space="preserve"> (</w:t>
      </w:r>
      <w:r w:rsidR="00214400" w:rsidRPr="00385439">
        <w:rPr>
          <w:rFonts w:ascii="Times New Roman" w:eastAsia="Arial Unicode MS" w:hAnsi="Times New Roman" w:cs="Times New Roman"/>
          <w:bCs/>
          <w:sz w:val="24"/>
          <w:szCs w:val="24"/>
          <w:lang w:eastAsia="zh-CN"/>
        </w:rPr>
        <w:t xml:space="preserve">jei pirkimo objektas skaidomas į dalis  – </w:t>
      </w:r>
      <w:r w:rsidR="00CD743E" w:rsidRPr="00385439">
        <w:rPr>
          <w:rFonts w:ascii="Times New Roman" w:eastAsia="Arial Unicode MS" w:hAnsi="Times New Roman" w:cs="Times New Roman"/>
          <w:bCs/>
          <w:sz w:val="24"/>
          <w:szCs w:val="24"/>
          <w:lang w:eastAsia="zh-CN"/>
        </w:rPr>
        <w:t>po vieną pasiūlymą dėl</w:t>
      </w:r>
      <w:r w:rsidR="002327D6" w:rsidRPr="00385439">
        <w:rPr>
          <w:rFonts w:ascii="Times New Roman" w:eastAsia="Arial Unicode MS" w:hAnsi="Times New Roman" w:cs="Times New Roman"/>
          <w:bCs/>
          <w:sz w:val="24"/>
          <w:szCs w:val="24"/>
          <w:lang w:eastAsia="zh-CN"/>
        </w:rPr>
        <w:t xml:space="preserve"> vienos,</w:t>
      </w:r>
      <w:r w:rsidR="00CD743E" w:rsidRPr="00385439">
        <w:rPr>
          <w:rFonts w:ascii="Times New Roman" w:eastAsia="Arial Unicode MS" w:hAnsi="Times New Roman" w:cs="Times New Roman"/>
          <w:bCs/>
          <w:sz w:val="24"/>
          <w:szCs w:val="24"/>
          <w:lang w:eastAsia="zh-CN"/>
        </w:rPr>
        <w:t xml:space="preserve"> kelių ar visų pirkimo objekto dalių)</w:t>
      </w:r>
      <w:r w:rsidR="00584150" w:rsidRPr="00385439">
        <w:rPr>
          <w:rFonts w:ascii="Times New Roman" w:eastAsia="Arial Unicode MS" w:hAnsi="Times New Roman" w:cs="Times New Roman"/>
          <w:bCs/>
          <w:sz w:val="24"/>
          <w:szCs w:val="24"/>
          <w:lang w:eastAsia="zh-CN"/>
        </w:rPr>
        <w:t xml:space="preserve"> </w:t>
      </w:r>
      <w:r w:rsidRPr="00385439">
        <w:rPr>
          <w:rFonts w:ascii="Times New Roman" w:eastAsia="Arial Unicode MS" w:hAnsi="Times New Roman" w:cs="Times New Roman"/>
          <w:bCs/>
          <w:sz w:val="24"/>
          <w:szCs w:val="24"/>
          <w:lang w:eastAsia="zh-CN"/>
        </w:rPr>
        <w:t xml:space="preserve">– </w:t>
      </w:r>
      <w:r w:rsidR="00A50216" w:rsidRPr="00385439">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385439"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385439">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385439">
        <w:rPr>
          <w:rFonts w:ascii="Times New Roman" w:eastAsia="Helvetica Neue UltraLight" w:hAnsi="Times New Roman" w:cs="Times New Roman"/>
          <w:i/>
          <w:sz w:val="24"/>
          <w:szCs w:val="24"/>
          <w:lang w:eastAsia="zh-CN"/>
        </w:rPr>
        <w:t xml:space="preserve">(jei pirkimo objektas skaidomas į dalis – </w:t>
      </w:r>
      <w:r w:rsidRPr="00385439">
        <w:rPr>
          <w:rFonts w:ascii="Times New Roman" w:eastAsiaTheme="minorEastAsia" w:hAnsi="Times New Roman" w:cs="Times New Roman"/>
          <w:i/>
          <w:sz w:val="24"/>
          <w:szCs w:val="24"/>
        </w:rPr>
        <w:t>tai pačiai pirkimo objekto daliai</w:t>
      </w:r>
      <w:r w:rsidRPr="00385439">
        <w:rPr>
          <w:rFonts w:ascii="Times New Roman" w:eastAsia="Helvetica Neue UltraLight" w:hAnsi="Times New Roman" w:cs="Times New Roman"/>
          <w:i/>
          <w:iCs/>
          <w:sz w:val="24"/>
          <w:szCs w:val="24"/>
          <w:lang w:eastAsia="zh-CN"/>
        </w:rPr>
        <w:t>)</w:t>
      </w:r>
      <w:r w:rsidRPr="00385439">
        <w:rPr>
          <w:rFonts w:ascii="Times New Roman" w:eastAsia="Helvetica Neue UltraLight" w:hAnsi="Times New Roman" w:cs="Times New Roman"/>
          <w:sz w:val="24"/>
          <w:szCs w:val="24"/>
          <w:lang w:eastAsia="zh-CN"/>
        </w:rPr>
        <w:t xml:space="preserve">, </w:t>
      </w:r>
      <w:r w:rsidRPr="00385439">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385439"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385439">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385439"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385439">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385439">
        <w:rPr>
          <w:rFonts w:ascii="Times New Roman" w:eastAsia="Arial Unicode MS" w:hAnsi="Times New Roman" w:cs="Times New Roman"/>
          <w:bCs/>
          <w:sz w:val="24"/>
          <w:szCs w:val="24"/>
          <w:lang w:eastAsia="zh-CN"/>
        </w:rPr>
        <w:t>pvz</w:t>
      </w:r>
      <w:proofErr w:type="spellEnd"/>
      <w:r w:rsidR="00A75718" w:rsidRPr="00385439">
        <w:rPr>
          <w:rFonts w:ascii="Times New Roman" w:eastAsia="Arial Unicode MS" w:hAnsi="Times New Roman" w:cs="Times New Roman"/>
          <w:bCs/>
          <w:sz w:val="24"/>
          <w:szCs w:val="24"/>
          <w:lang w:eastAsia="zh-CN"/>
        </w:rPr>
        <w:t>:</w:t>
      </w:r>
      <w:r w:rsidR="00F10D48" w:rsidRPr="00385439">
        <w:rPr>
          <w:rFonts w:ascii="Times New Roman" w:hAnsi="Times New Roman" w:cs="Times New Roman"/>
          <w:bCs/>
          <w:iCs/>
          <w:sz w:val="24"/>
          <w:szCs w:val="24"/>
        </w:rPr>
        <w:t xml:space="preserve"> </w:t>
      </w:r>
      <w:proofErr w:type="spellStart"/>
      <w:r w:rsidR="00F10D48" w:rsidRPr="00385439">
        <w:rPr>
          <w:rFonts w:ascii="Times New Roman" w:hAnsi="Times New Roman" w:cs="Times New Roman"/>
          <w:bCs/>
          <w:iCs/>
          <w:sz w:val="24"/>
          <w:szCs w:val="24"/>
        </w:rPr>
        <w:t>doc</w:t>
      </w:r>
      <w:proofErr w:type="spellEnd"/>
      <w:r w:rsidR="00F10D48" w:rsidRPr="00385439">
        <w:rPr>
          <w:rFonts w:ascii="Times New Roman" w:hAnsi="Times New Roman" w:cs="Times New Roman"/>
          <w:bCs/>
          <w:iCs/>
          <w:sz w:val="24"/>
          <w:szCs w:val="24"/>
        </w:rPr>
        <w:t xml:space="preserve">, </w:t>
      </w:r>
      <w:proofErr w:type="spellStart"/>
      <w:r w:rsidR="00F10D48" w:rsidRPr="00385439">
        <w:rPr>
          <w:rFonts w:ascii="Times New Roman" w:hAnsi="Times New Roman" w:cs="Times New Roman"/>
          <w:bCs/>
          <w:iCs/>
          <w:sz w:val="24"/>
          <w:szCs w:val="24"/>
        </w:rPr>
        <w:t>docx</w:t>
      </w:r>
      <w:proofErr w:type="spellEnd"/>
      <w:r w:rsidR="00F10D48" w:rsidRPr="00385439">
        <w:rPr>
          <w:rFonts w:ascii="Times New Roman" w:hAnsi="Times New Roman" w:cs="Times New Roman"/>
          <w:bCs/>
          <w:iCs/>
          <w:sz w:val="24"/>
          <w:szCs w:val="24"/>
        </w:rPr>
        <w:t xml:space="preserve">, </w:t>
      </w:r>
      <w:proofErr w:type="spellStart"/>
      <w:r w:rsidR="00F10D48" w:rsidRPr="00385439">
        <w:rPr>
          <w:rFonts w:ascii="Times New Roman" w:hAnsi="Times New Roman" w:cs="Times New Roman"/>
          <w:bCs/>
          <w:iCs/>
          <w:sz w:val="24"/>
          <w:szCs w:val="24"/>
        </w:rPr>
        <w:t>adoc</w:t>
      </w:r>
      <w:proofErr w:type="spellEnd"/>
      <w:r w:rsidR="00F10D48" w:rsidRPr="00385439">
        <w:rPr>
          <w:rFonts w:ascii="Times New Roman" w:hAnsi="Times New Roman" w:cs="Times New Roman"/>
          <w:bCs/>
          <w:iCs/>
          <w:sz w:val="24"/>
          <w:szCs w:val="24"/>
        </w:rPr>
        <w:t xml:space="preserve">, </w:t>
      </w:r>
      <w:proofErr w:type="spellStart"/>
      <w:r w:rsidR="00F10D48" w:rsidRPr="00385439">
        <w:rPr>
          <w:rFonts w:ascii="Times New Roman" w:hAnsi="Times New Roman" w:cs="Times New Roman"/>
          <w:bCs/>
          <w:iCs/>
          <w:sz w:val="24"/>
          <w:szCs w:val="24"/>
        </w:rPr>
        <w:t>pdf</w:t>
      </w:r>
      <w:proofErr w:type="spellEnd"/>
      <w:r w:rsidR="00F10D48" w:rsidRPr="00385439">
        <w:rPr>
          <w:rFonts w:ascii="Times New Roman" w:hAnsi="Times New Roman" w:cs="Times New Roman"/>
          <w:bCs/>
          <w:iCs/>
          <w:sz w:val="24"/>
          <w:szCs w:val="24"/>
        </w:rPr>
        <w:t xml:space="preserve">, </w:t>
      </w:r>
      <w:proofErr w:type="spellStart"/>
      <w:r w:rsidR="00F10D48" w:rsidRPr="00385439">
        <w:rPr>
          <w:rFonts w:ascii="Times New Roman" w:hAnsi="Times New Roman" w:cs="Times New Roman"/>
          <w:bCs/>
          <w:iCs/>
          <w:sz w:val="24"/>
          <w:szCs w:val="24"/>
        </w:rPr>
        <w:t>xls</w:t>
      </w:r>
      <w:proofErr w:type="spellEnd"/>
      <w:r w:rsidR="00F10D48" w:rsidRPr="00385439">
        <w:rPr>
          <w:rFonts w:ascii="Times New Roman" w:hAnsi="Times New Roman" w:cs="Times New Roman"/>
          <w:bCs/>
          <w:iCs/>
          <w:sz w:val="24"/>
          <w:szCs w:val="24"/>
        </w:rPr>
        <w:t xml:space="preserve">, </w:t>
      </w:r>
      <w:proofErr w:type="spellStart"/>
      <w:r w:rsidR="00F10D48" w:rsidRPr="00385439">
        <w:rPr>
          <w:rFonts w:ascii="Times New Roman" w:hAnsi="Times New Roman" w:cs="Times New Roman"/>
          <w:bCs/>
          <w:iCs/>
          <w:sz w:val="24"/>
          <w:szCs w:val="24"/>
        </w:rPr>
        <w:t>xlsx</w:t>
      </w:r>
      <w:proofErr w:type="spellEnd"/>
      <w:r w:rsidR="00F10D48" w:rsidRPr="00385439">
        <w:rPr>
          <w:rFonts w:ascii="Times New Roman" w:hAnsi="Times New Roman" w:cs="Times New Roman"/>
          <w:bCs/>
          <w:iCs/>
          <w:sz w:val="24"/>
          <w:szCs w:val="24"/>
        </w:rPr>
        <w:t xml:space="preserve">, jpg, </w:t>
      </w:r>
      <w:proofErr w:type="spellStart"/>
      <w:r w:rsidR="00F10D48" w:rsidRPr="00385439">
        <w:rPr>
          <w:rFonts w:ascii="Times New Roman" w:hAnsi="Times New Roman" w:cs="Times New Roman"/>
          <w:bCs/>
          <w:iCs/>
          <w:sz w:val="24"/>
          <w:szCs w:val="24"/>
        </w:rPr>
        <w:t>jpeg</w:t>
      </w:r>
      <w:proofErr w:type="spellEnd"/>
      <w:r w:rsidR="00F10D48" w:rsidRPr="00385439">
        <w:rPr>
          <w:rFonts w:ascii="Times New Roman" w:hAnsi="Times New Roman" w:cs="Times New Roman"/>
          <w:bCs/>
          <w:iCs/>
          <w:sz w:val="24"/>
          <w:szCs w:val="24"/>
        </w:rPr>
        <w:t xml:space="preserve">, </w:t>
      </w:r>
      <w:proofErr w:type="spellStart"/>
      <w:r w:rsidR="00F10D48" w:rsidRPr="00385439">
        <w:rPr>
          <w:rFonts w:ascii="Times New Roman" w:hAnsi="Times New Roman" w:cs="Times New Roman"/>
          <w:bCs/>
          <w:iCs/>
          <w:sz w:val="24"/>
          <w:szCs w:val="24"/>
        </w:rPr>
        <w:t>pps</w:t>
      </w:r>
      <w:proofErr w:type="spellEnd"/>
      <w:r w:rsidR="00F10D48" w:rsidRPr="00385439">
        <w:rPr>
          <w:rFonts w:ascii="Times New Roman" w:hAnsi="Times New Roman" w:cs="Times New Roman"/>
          <w:bCs/>
          <w:iCs/>
          <w:sz w:val="24"/>
          <w:szCs w:val="24"/>
        </w:rPr>
        <w:t xml:space="preserve">, </w:t>
      </w:r>
      <w:proofErr w:type="spellStart"/>
      <w:r w:rsidR="00F10D48" w:rsidRPr="00385439">
        <w:rPr>
          <w:rFonts w:ascii="Times New Roman" w:hAnsi="Times New Roman" w:cs="Times New Roman"/>
          <w:bCs/>
          <w:iCs/>
          <w:sz w:val="24"/>
          <w:szCs w:val="24"/>
        </w:rPr>
        <w:t>ppsx</w:t>
      </w:r>
      <w:proofErr w:type="spellEnd"/>
      <w:r w:rsidR="00F10D48" w:rsidRPr="00385439">
        <w:rPr>
          <w:rFonts w:ascii="Times New Roman" w:hAnsi="Times New Roman" w:cs="Times New Roman"/>
          <w:bCs/>
          <w:iCs/>
          <w:sz w:val="24"/>
          <w:szCs w:val="24"/>
        </w:rPr>
        <w:t xml:space="preserve">, </w:t>
      </w:r>
      <w:proofErr w:type="spellStart"/>
      <w:r w:rsidR="00F10D48" w:rsidRPr="00385439">
        <w:rPr>
          <w:rFonts w:ascii="Times New Roman" w:hAnsi="Times New Roman" w:cs="Times New Roman"/>
          <w:bCs/>
          <w:iCs/>
          <w:sz w:val="24"/>
          <w:szCs w:val="24"/>
        </w:rPr>
        <w:t>gif</w:t>
      </w:r>
      <w:proofErr w:type="spellEnd"/>
      <w:r w:rsidR="00F10D48" w:rsidRPr="00385439">
        <w:rPr>
          <w:rFonts w:ascii="Times New Roman" w:hAnsi="Times New Roman" w:cs="Times New Roman"/>
          <w:bCs/>
          <w:iCs/>
          <w:sz w:val="24"/>
          <w:szCs w:val="24"/>
        </w:rPr>
        <w:t xml:space="preserve"> ar </w:t>
      </w:r>
      <w:proofErr w:type="spellStart"/>
      <w:r w:rsidR="00F10D48" w:rsidRPr="00385439">
        <w:rPr>
          <w:rFonts w:ascii="Times New Roman" w:hAnsi="Times New Roman" w:cs="Times New Roman"/>
          <w:bCs/>
          <w:iCs/>
          <w:sz w:val="24"/>
          <w:szCs w:val="24"/>
        </w:rPr>
        <w:t>kt</w:t>
      </w:r>
      <w:proofErr w:type="spellEnd"/>
      <w:r w:rsidRPr="00385439">
        <w:rPr>
          <w:rFonts w:ascii="Times New Roman" w:eastAsia="Arial Unicode MS" w:hAnsi="Times New Roman" w:cs="Times New Roman"/>
          <w:bCs/>
          <w:sz w:val="24"/>
          <w:szCs w:val="24"/>
          <w:lang w:eastAsia="zh-CN"/>
        </w:rPr>
        <w:t>).</w:t>
      </w:r>
      <w:r w:rsidR="00CE768C" w:rsidRPr="00385439">
        <w:rPr>
          <w:rFonts w:ascii="Times New Roman" w:eastAsia="Arial Unicode MS" w:hAnsi="Times New Roman" w:cs="Times New Roman"/>
          <w:bCs/>
          <w:sz w:val="24"/>
          <w:szCs w:val="24"/>
          <w:lang w:eastAsia="zh-CN"/>
        </w:rPr>
        <w:t xml:space="preserve"> </w:t>
      </w:r>
      <w:r w:rsidR="00CE768C" w:rsidRPr="00385439">
        <w:rPr>
          <w:rFonts w:ascii="Times New Roman" w:hAnsi="Times New Roman" w:cs="Times New Roman"/>
          <w:bCs/>
          <w:iCs/>
          <w:sz w:val="24"/>
          <w:szCs w:val="24"/>
        </w:rPr>
        <w:t xml:space="preserve">Tuo atveju, jei dokumentai bus pateikti kitais nei perkančiosios organizacijos nustatytais ir (ar) </w:t>
      </w:r>
      <w:r w:rsidR="00CE768C" w:rsidRPr="00385439">
        <w:rPr>
          <w:rFonts w:ascii="Times New Roman" w:hAnsi="Times New Roman" w:cs="Times New Roman"/>
          <w:bCs/>
          <w:iCs/>
          <w:sz w:val="24"/>
          <w:szCs w:val="24"/>
        </w:rPr>
        <w:lastRenderedPageBreak/>
        <w:t>visuotinai prieinamais</w:t>
      </w:r>
      <w:r w:rsidR="00347E77" w:rsidRPr="00385439">
        <w:rPr>
          <w:rFonts w:ascii="Times New Roman" w:hAnsi="Times New Roman" w:cs="Times New Roman"/>
          <w:bCs/>
          <w:iCs/>
          <w:sz w:val="24"/>
          <w:szCs w:val="24"/>
        </w:rPr>
        <w:t xml:space="preserve"> </w:t>
      </w:r>
      <w:r w:rsidR="00CE768C" w:rsidRPr="00385439">
        <w:rPr>
          <w:rFonts w:ascii="Times New Roman" w:hAnsi="Times New Roman" w:cs="Times New Roman"/>
          <w:bCs/>
          <w:iCs/>
          <w:sz w:val="24"/>
          <w:szCs w:val="24"/>
        </w:rPr>
        <w:t>duomenų failų formatais</w:t>
      </w:r>
      <w:r w:rsidR="00551037" w:rsidRPr="00385439">
        <w:rPr>
          <w:rFonts w:ascii="Times New Roman" w:hAnsi="Times New Roman" w:cs="Times New Roman"/>
          <w:bCs/>
          <w:iCs/>
          <w:sz w:val="24"/>
          <w:szCs w:val="24"/>
        </w:rPr>
        <w:t xml:space="preserve"> </w:t>
      </w:r>
      <w:r w:rsidR="00CE768C" w:rsidRPr="00385439">
        <w:rPr>
          <w:rFonts w:ascii="Times New Roman" w:hAnsi="Times New Roman" w:cs="Times New Roman"/>
          <w:bCs/>
          <w:iCs/>
          <w:sz w:val="24"/>
          <w:szCs w:val="24"/>
        </w:rPr>
        <w:t>ir perkančioji organizacija negalės susipažinti su dokumentu, bus laikoma, kad toks dokumentas nepateiktas</w:t>
      </w:r>
      <w:r w:rsidR="00551037" w:rsidRPr="00385439">
        <w:rPr>
          <w:rFonts w:ascii="Times New Roman" w:hAnsi="Times New Roman" w:cs="Times New Roman"/>
          <w:bCs/>
          <w:iCs/>
          <w:sz w:val="24"/>
          <w:szCs w:val="24"/>
        </w:rPr>
        <w:t>.</w:t>
      </w:r>
    </w:p>
    <w:p w14:paraId="136D9F50" w14:textId="77777777" w:rsidR="00F57C9B" w:rsidRPr="00385439"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385439">
        <w:rPr>
          <w:rFonts w:ascii="Times New Roman" w:hAnsi="Times New Roman" w:cs="Times New Roman"/>
          <w:bCs/>
          <w:sz w:val="24"/>
          <w:szCs w:val="24"/>
        </w:rPr>
        <w:t xml:space="preserve">Tiekėjo pasiūlymas bei kita korespondencija pateikiami lietuvių kalba </w:t>
      </w:r>
      <w:r w:rsidRPr="00385439">
        <w:rPr>
          <w:rFonts w:ascii="Times New Roman" w:hAnsi="Times New Roman" w:cs="Times New Roman"/>
          <w:sz w:val="24"/>
          <w:szCs w:val="24"/>
        </w:rPr>
        <w:t>(vadovaujantis Lietuvos Respublikos valstybinės kalbos įstatymu)</w:t>
      </w:r>
      <w:r w:rsidRPr="00385439">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385439"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385439">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385439"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385439">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385439"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385439">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385439">
          <w:rPr>
            <w:rFonts w:ascii="Times New Roman" w:eastAsia="Arial Unicode MS" w:hAnsi="Times New Roman" w:cs="Times New Roman"/>
            <w:bCs/>
            <w:sz w:val="24"/>
            <w:szCs w:val="24"/>
            <w:lang w:eastAsia="zh-CN"/>
          </w:rPr>
          <w:t>VPĮ 20 straipsniu</w:t>
        </w:r>
      </w:hyperlink>
      <w:r w:rsidRPr="00385439">
        <w:rPr>
          <w:rFonts w:ascii="Times New Roman" w:eastAsia="Arial Unicode MS" w:hAnsi="Times New Roman" w:cs="Times New Roman"/>
          <w:bCs/>
          <w:sz w:val="24"/>
          <w:szCs w:val="24"/>
          <w:lang w:eastAsia="zh-CN"/>
        </w:rPr>
        <w:t xml:space="preserve">. </w:t>
      </w:r>
      <w:r w:rsidR="008013A8" w:rsidRPr="00385439">
        <w:rPr>
          <w:rFonts w:ascii="Times New Roman" w:eastAsia="Arial Unicode MS" w:hAnsi="Times New Roman" w:cs="Times New Roman"/>
          <w:bCs/>
          <w:sz w:val="24"/>
          <w:szCs w:val="24"/>
          <w:lang w:eastAsia="zh-CN"/>
        </w:rPr>
        <w:t xml:space="preserve">Jeigu </w:t>
      </w:r>
      <w:r w:rsidR="00085B8B" w:rsidRPr="00385439">
        <w:rPr>
          <w:rFonts w:ascii="Times New Roman" w:eastAsia="Arial Unicode MS" w:hAnsi="Times New Roman" w:cs="Times New Roman"/>
          <w:bCs/>
          <w:sz w:val="24"/>
          <w:szCs w:val="24"/>
          <w:lang w:eastAsia="zh-CN"/>
        </w:rPr>
        <w:t>Perkančiajai</w:t>
      </w:r>
      <w:r w:rsidR="008013A8" w:rsidRPr="00385439">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385439">
        <w:rPr>
          <w:rFonts w:ascii="Times New Roman" w:eastAsia="Arial Unicode MS" w:hAnsi="Times New Roman" w:cs="Times New Roman"/>
          <w:bCs/>
          <w:sz w:val="24"/>
          <w:szCs w:val="24"/>
          <w:lang w:eastAsia="zh-CN"/>
        </w:rPr>
        <w:t>prašo</w:t>
      </w:r>
      <w:r w:rsidR="008013A8" w:rsidRPr="00385439">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385439">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385439">
        <w:rPr>
          <w:rFonts w:ascii="Times New Roman" w:eastAsia="Arial Unicode MS" w:hAnsi="Times New Roman" w:cs="Times New Roman"/>
          <w:bCs/>
          <w:sz w:val="24"/>
          <w:szCs w:val="24"/>
          <w:lang w:eastAsia="zh-CN"/>
        </w:rPr>
        <w:t>Perkančioji organizacija</w:t>
      </w:r>
      <w:r w:rsidR="006D4B30" w:rsidRPr="00385439">
        <w:rPr>
          <w:rFonts w:ascii="Times New Roman" w:eastAsia="Arial Unicode MS" w:hAnsi="Times New Roman" w:cs="Times New Roman"/>
          <w:bCs/>
          <w:sz w:val="24"/>
          <w:szCs w:val="24"/>
          <w:lang w:eastAsia="zh-CN"/>
        </w:rPr>
        <w:t xml:space="preserve"> turi teisę ją skelbti.</w:t>
      </w:r>
    </w:p>
    <w:p w14:paraId="3407C92C" w14:textId="595B9077" w:rsidR="002C3B81" w:rsidRPr="00385439"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385439">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385439"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385439">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385439"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385439">
        <w:rPr>
          <w:rFonts w:ascii="Times New Roman" w:hAnsi="Times New Roman" w:cs="Times New Roman"/>
          <w:b/>
          <w:sz w:val="24"/>
          <w:szCs w:val="24"/>
        </w:rPr>
        <w:t>Pasiūlymas turi būti pateiktas ne vėliau kaip iki CVP IS nurodyto pasiūlymų pateikimo termino pabaigos</w:t>
      </w:r>
      <w:r w:rsidR="00744A51" w:rsidRPr="00385439">
        <w:rPr>
          <w:rFonts w:ascii="Times New Roman" w:eastAsia="Helvetica Neue UltraLight" w:hAnsi="Times New Roman" w:cs="Times New Roman"/>
          <w:sz w:val="24"/>
          <w:szCs w:val="24"/>
          <w:lang w:eastAsia="zh-CN"/>
        </w:rPr>
        <w:t xml:space="preserve">, o jeigu </w:t>
      </w:r>
      <w:r w:rsidR="00436596" w:rsidRPr="00385439">
        <w:rPr>
          <w:rFonts w:ascii="Times New Roman" w:eastAsia="Helvetica Neue UltraLight" w:hAnsi="Times New Roman" w:cs="Times New Roman"/>
          <w:sz w:val="24"/>
          <w:szCs w:val="24"/>
          <w:lang w:eastAsia="zh-CN"/>
        </w:rPr>
        <w:t>CVP IS</w:t>
      </w:r>
      <w:r w:rsidR="00744A51" w:rsidRPr="00385439">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385439">
        <w:rPr>
          <w:rFonts w:ascii="Times New Roman" w:hAnsi="Times New Roman" w:cs="Times New Roman"/>
          <w:sz w:val="24"/>
          <w:szCs w:val="24"/>
        </w:rPr>
        <w:t xml:space="preserve"> </w:t>
      </w:r>
    </w:p>
    <w:p w14:paraId="72EF56BA" w14:textId="671174FA" w:rsidR="00D41072" w:rsidRPr="00385439"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385439">
        <w:rPr>
          <w:rFonts w:ascii="Times New Roman" w:hAnsi="Times New Roman" w:cs="Times New Roman"/>
          <w:sz w:val="24"/>
          <w:szCs w:val="24"/>
        </w:rPr>
        <w:t>Perkančioji</w:t>
      </w:r>
      <w:r w:rsidR="00D41072" w:rsidRPr="00385439">
        <w:rPr>
          <w:rFonts w:ascii="Times New Roman" w:hAnsi="Times New Roman" w:cs="Times New Roman"/>
          <w:sz w:val="24"/>
          <w:szCs w:val="24"/>
        </w:rPr>
        <w:t xml:space="preserve"> organizacija turi teisę pratęsti pasiūlymo pateikimo terminą</w:t>
      </w:r>
      <w:r w:rsidR="00961FE9" w:rsidRPr="00385439">
        <w:rPr>
          <w:rFonts w:ascii="Times New Roman" w:hAnsi="Times New Roman" w:cs="Times New Roman"/>
          <w:sz w:val="24"/>
          <w:szCs w:val="24"/>
        </w:rPr>
        <w:t xml:space="preserve"> apie tai informuodama tiekėjus.</w:t>
      </w:r>
    </w:p>
    <w:p w14:paraId="4EEFC186" w14:textId="1B3273CF" w:rsidR="005969B6" w:rsidRPr="00385439"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385439">
        <w:rPr>
          <w:rFonts w:ascii="Times New Roman" w:hAnsi="Times New Roman" w:cs="Times New Roman"/>
          <w:sz w:val="24"/>
          <w:szCs w:val="24"/>
        </w:rPr>
        <w:t>Perkančioji</w:t>
      </w:r>
      <w:r w:rsidR="005969B6" w:rsidRPr="00385439">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385439"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385439">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385439">
        <w:rPr>
          <w:rFonts w:ascii="Times New Roman" w:hAnsi="Times New Roman" w:cs="Times New Roman"/>
          <w:sz w:val="24"/>
          <w:szCs w:val="24"/>
        </w:rPr>
        <w:t>pasirašyti</w:t>
      </w:r>
      <w:r w:rsidRPr="00385439">
        <w:rPr>
          <w:rFonts w:ascii="Times New Roman" w:hAnsi="Times New Roman" w:cs="Times New Roman"/>
          <w:sz w:val="24"/>
          <w:szCs w:val="24"/>
        </w:rPr>
        <w:t xml:space="preserve"> atskirai.</w:t>
      </w:r>
    </w:p>
    <w:p w14:paraId="76003047" w14:textId="10F4E643" w:rsidR="000C70D9" w:rsidRPr="00385439"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385439">
        <w:rPr>
          <w:rFonts w:ascii="Times New Roman" w:hAnsi="Times New Roman" w:cs="Times New Roman"/>
          <w:sz w:val="24"/>
          <w:szCs w:val="24"/>
        </w:rPr>
        <w:t>Tiekėjas iki galutinio pasiūlymų pateikimo termino turi teisę pakeisti arba atšaukti savo pasiūlymą</w:t>
      </w:r>
      <w:r w:rsidR="00863B4B" w:rsidRPr="00385439">
        <w:rPr>
          <w:rFonts w:ascii="Times New Roman" w:hAnsi="Times New Roman" w:cs="Times New Roman"/>
          <w:sz w:val="24"/>
          <w:szCs w:val="24"/>
        </w:rPr>
        <w:t xml:space="preserve"> </w:t>
      </w:r>
      <w:r w:rsidRPr="00385439">
        <w:rPr>
          <w:rFonts w:ascii="Times New Roman" w:hAnsi="Times New Roman" w:cs="Times New Roman"/>
          <w:sz w:val="24"/>
          <w:szCs w:val="24"/>
        </w:rPr>
        <w:t>priemonėmis</w:t>
      </w:r>
      <w:r w:rsidR="00863B4B" w:rsidRPr="00385439">
        <w:rPr>
          <w:rFonts w:ascii="Times New Roman" w:hAnsi="Times New Roman" w:cs="Times New Roman"/>
          <w:sz w:val="24"/>
          <w:szCs w:val="24"/>
        </w:rPr>
        <w:t>, kuriomis vykdomas pirkimas</w:t>
      </w:r>
      <w:r w:rsidR="00326B6B" w:rsidRPr="00385439">
        <w:rPr>
          <w:rFonts w:ascii="Times New Roman" w:hAnsi="Times New Roman" w:cs="Times New Roman"/>
          <w:sz w:val="24"/>
          <w:szCs w:val="24"/>
        </w:rPr>
        <w:t xml:space="preserve">, neprarasdamas teisės į pasiūlymo galiojimo užtikrinimą </w:t>
      </w:r>
      <w:r w:rsidR="00326B6B" w:rsidRPr="00385439">
        <w:rPr>
          <w:rFonts w:ascii="Times New Roman" w:hAnsi="Times New Roman" w:cs="Times New Roman"/>
          <w:i/>
          <w:sz w:val="24"/>
          <w:szCs w:val="24"/>
        </w:rPr>
        <w:t>(jei toks užtikrinimas yra reikalaujamas)</w:t>
      </w:r>
      <w:r w:rsidR="00326B6B" w:rsidRPr="00385439">
        <w:rPr>
          <w:rFonts w:ascii="Times New Roman" w:hAnsi="Times New Roman" w:cs="Times New Roman"/>
          <w:sz w:val="24"/>
          <w:szCs w:val="24"/>
        </w:rPr>
        <w:t>.</w:t>
      </w:r>
      <w:r w:rsidRPr="00385439">
        <w:rPr>
          <w:rFonts w:ascii="Times New Roman" w:hAnsi="Times New Roman" w:cs="Times New Roman"/>
          <w:sz w:val="24"/>
          <w:szCs w:val="24"/>
        </w:rPr>
        <w:t xml:space="preserve"> Toks pakeitimas arba pranešimas, kad pasiūlymas atšaukiamas, pripažįstamas galiojančiu, jeigu </w:t>
      </w:r>
      <w:r w:rsidR="00423340" w:rsidRPr="00385439">
        <w:rPr>
          <w:rFonts w:ascii="Times New Roman" w:hAnsi="Times New Roman" w:cs="Times New Roman"/>
          <w:sz w:val="24"/>
          <w:szCs w:val="24"/>
        </w:rPr>
        <w:t>Perkančioji</w:t>
      </w:r>
      <w:r w:rsidRPr="00385439">
        <w:rPr>
          <w:rFonts w:ascii="Times New Roman" w:hAnsi="Times New Roman" w:cs="Times New Roman"/>
          <w:sz w:val="24"/>
          <w:szCs w:val="24"/>
        </w:rPr>
        <w:t xml:space="preserve"> organizacija jį gauna priemonėmis</w:t>
      </w:r>
      <w:r w:rsidR="009F23E4" w:rsidRPr="00385439">
        <w:rPr>
          <w:rFonts w:ascii="Times New Roman" w:hAnsi="Times New Roman" w:cs="Times New Roman"/>
          <w:sz w:val="24"/>
          <w:szCs w:val="24"/>
        </w:rPr>
        <w:t>, kuriomis vykdomas pirkimas</w:t>
      </w:r>
      <w:r w:rsidRPr="00385439">
        <w:rPr>
          <w:rFonts w:ascii="Times New Roman" w:hAnsi="Times New Roman" w:cs="Times New Roman"/>
          <w:sz w:val="24"/>
          <w:szCs w:val="24"/>
        </w:rPr>
        <w:t xml:space="preserve"> iki pasiūlymų pateikimo termino pabaigos.</w:t>
      </w:r>
    </w:p>
    <w:p w14:paraId="059A50B8" w14:textId="5EF86272" w:rsidR="002363BA" w:rsidRPr="00385439"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385439">
        <w:rPr>
          <w:rFonts w:ascii="Times New Roman" w:hAnsi="Times New Roman" w:cs="Times New Roman"/>
          <w:b/>
          <w:bCs/>
          <w:sz w:val="24"/>
          <w:szCs w:val="24"/>
        </w:rPr>
        <w:t>Tiekėjas, teikdamas pasiūlymą, turi pateikti šiuos dokumentus:</w:t>
      </w:r>
    </w:p>
    <w:p w14:paraId="36B990DA" w14:textId="14CDF69B" w:rsidR="00942763" w:rsidRPr="00385439"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385439">
        <w:rPr>
          <w:rFonts w:ascii="Times New Roman" w:hAnsi="Times New Roman" w:cs="Times New Roman"/>
          <w:sz w:val="24"/>
          <w:szCs w:val="24"/>
        </w:rPr>
        <w:t>užpildyt</w:t>
      </w:r>
      <w:r w:rsidR="0091216C" w:rsidRPr="00385439">
        <w:rPr>
          <w:rFonts w:ascii="Times New Roman" w:hAnsi="Times New Roman" w:cs="Times New Roman"/>
          <w:sz w:val="24"/>
          <w:szCs w:val="24"/>
        </w:rPr>
        <w:t>ą</w:t>
      </w:r>
      <w:r w:rsidR="005969B6" w:rsidRPr="00385439">
        <w:rPr>
          <w:rFonts w:ascii="Times New Roman" w:hAnsi="Times New Roman" w:cs="Times New Roman"/>
          <w:sz w:val="24"/>
          <w:szCs w:val="24"/>
        </w:rPr>
        <w:t xml:space="preserve"> ir</w:t>
      </w:r>
      <w:r w:rsidRPr="00385439">
        <w:rPr>
          <w:rFonts w:ascii="Times New Roman" w:hAnsi="Times New Roman" w:cs="Times New Roman"/>
          <w:sz w:val="24"/>
          <w:szCs w:val="24"/>
        </w:rPr>
        <w:t xml:space="preserve"> </w:t>
      </w:r>
      <w:r w:rsidR="005969B6" w:rsidRPr="00385439">
        <w:rPr>
          <w:rFonts w:ascii="Times New Roman" w:hAnsi="Times New Roman" w:cs="Times New Roman"/>
          <w:sz w:val="24"/>
          <w:szCs w:val="24"/>
        </w:rPr>
        <w:t>pasirašyt</w:t>
      </w:r>
      <w:r w:rsidR="0091216C" w:rsidRPr="00385439">
        <w:rPr>
          <w:rFonts w:ascii="Times New Roman" w:hAnsi="Times New Roman" w:cs="Times New Roman"/>
          <w:sz w:val="24"/>
          <w:szCs w:val="24"/>
        </w:rPr>
        <w:t>ą</w:t>
      </w:r>
      <w:r w:rsidR="005969B6" w:rsidRPr="00385439">
        <w:rPr>
          <w:rFonts w:ascii="Times New Roman" w:hAnsi="Times New Roman" w:cs="Times New Roman"/>
          <w:sz w:val="24"/>
          <w:szCs w:val="24"/>
        </w:rPr>
        <w:t xml:space="preserve"> </w:t>
      </w:r>
      <w:r w:rsidRPr="00385439">
        <w:rPr>
          <w:rFonts w:ascii="Times New Roman" w:hAnsi="Times New Roman" w:cs="Times New Roman"/>
          <w:sz w:val="24"/>
          <w:szCs w:val="24"/>
        </w:rPr>
        <w:t>pasiūlymo form</w:t>
      </w:r>
      <w:r w:rsidR="0091216C" w:rsidRPr="00385439">
        <w:rPr>
          <w:rFonts w:ascii="Times New Roman" w:hAnsi="Times New Roman" w:cs="Times New Roman"/>
          <w:sz w:val="24"/>
          <w:szCs w:val="24"/>
        </w:rPr>
        <w:t>ą</w:t>
      </w:r>
      <w:r w:rsidR="00D068AF" w:rsidRPr="00385439">
        <w:rPr>
          <w:rFonts w:ascii="Times New Roman" w:hAnsi="Times New Roman" w:cs="Times New Roman"/>
          <w:sz w:val="24"/>
          <w:szCs w:val="24"/>
        </w:rPr>
        <w:t xml:space="preserve"> </w:t>
      </w:r>
      <w:r w:rsidRPr="00385439">
        <w:rPr>
          <w:rFonts w:ascii="Times New Roman" w:hAnsi="Times New Roman" w:cs="Times New Roman"/>
          <w:sz w:val="24"/>
          <w:szCs w:val="24"/>
        </w:rPr>
        <w:t>(</w:t>
      </w:r>
      <w:r w:rsidR="00903D7F" w:rsidRPr="00385439">
        <w:rPr>
          <w:rFonts w:ascii="Times New Roman" w:hAnsi="Times New Roman" w:cs="Times New Roman"/>
          <w:sz w:val="24"/>
          <w:szCs w:val="24"/>
        </w:rPr>
        <w:t xml:space="preserve">Pirkimo sąlygų </w:t>
      </w:r>
      <w:r w:rsidR="00A26B98" w:rsidRPr="00385439">
        <w:rPr>
          <w:rFonts w:ascii="Times New Roman" w:hAnsi="Times New Roman" w:cs="Times New Roman"/>
          <w:sz w:val="24"/>
          <w:szCs w:val="24"/>
        </w:rPr>
        <w:t xml:space="preserve">3 </w:t>
      </w:r>
      <w:r w:rsidRPr="00385439">
        <w:rPr>
          <w:rFonts w:ascii="Times New Roman" w:hAnsi="Times New Roman" w:cs="Times New Roman"/>
          <w:sz w:val="24"/>
          <w:szCs w:val="24"/>
        </w:rPr>
        <w:t>priedas);</w:t>
      </w:r>
    </w:p>
    <w:p w14:paraId="5409F348" w14:textId="17B4F669" w:rsidR="00025420" w:rsidRPr="00385439"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385439">
        <w:rPr>
          <w:rFonts w:ascii="Times New Roman" w:hAnsi="Times New Roman" w:cs="Times New Roman"/>
          <w:sz w:val="24"/>
          <w:szCs w:val="24"/>
        </w:rPr>
        <w:t>įgaliojimo ar kito dokumento, suteikiančio teisę pasirašyti pasiūlymą bei kitus dokumentus, kopij</w:t>
      </w:r>
      <w:r w:rsidR="00E8580D" w:rsidRPr="00385439">
        <w:rPr>
          <w:rFonts w:ascii="Times New Roman" w:hAnsi="Times New Roman" w:cs="Times New Roman"/>
          <w:sz w:val="24"/>
          <w:szCs w:val="24"/>
        </w:rPr>
        <w:t>ą</w:t>
      </w:r>
      <w:r w:rsidRPr="00385439">
        <w:rPr>
          <w:rFonts w:ascii="Times New Roman" w:hAnsi="Times New Roman" w:cs="Times New Roman"/>
          <w:sz w:val="24"/>
          <w:szCs w:val="24"/>
        </w:rPr>
        <w:t xml:space="preserve"> (jeigu pasiūlymą pateikia ne tiekėjo vadovas);</w:t>
      </w:r>
    </w:p>
    <w:p w14:paraId="4426A8C2" w14:textId="68AF2B87" w:rsidR="005278AB" w:rsidRPr="00385439"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385439">
        <w:rPr>
          <w:rFonts w:ascii="Times New Roman" w:hAnsi="Times New Roman" w:cs="Times New Roman"/>
          <w:sz w:val="24"/>
          <w:szCs w:val="24"/>
        </w:rPr>
        <w:lastRenderedPageBreak/>
        <w:t>jungtinės veiklos sutarti</w:t>
      </w:r>
      <w:r w:rsidR="003F2C57" w:rsidRPr="00385439">
        <w:rPr>
          <w:rFonts w:ascii="Times New Roman" w:hAnsi="Times New Roman" w:cs="Times New Roman"/>
          <w:sz w:val="24"/>
          <w:szCs w:val="24"/>
        </w:rPr>
        <w:t xml:space="preserve">es kopiją </w:t>
      </w:r>
      <w:r w:rsidRPr="00385439">
        <w:rPr>
          <w:rFonts w:ascii="Times New Roman" w:hAnsi="Times New Roman" w:cs="Times New Roman"/>
          <w:sz w:val="24"/>
          <w:szCs w:val="24"/>
        </w:rPr>
        <w:t>(jeigu pasiūlymą teikia tiekėjų grupė);</w:t>
      </w:r>
    </w:p>
    <w:p w14:paraId="10D3F6BC" w14:textId="08ADA047" w:rsidR="00903D7F" w:rsidRPr="00385439"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color w:val="F2F2F2" w:themeColor="background1" w:themeShade="F2"/>
          <w:sz w:val="24"/>
          <w:szCs w:val="24"/>
        </w:rPr>
      </w:pPr>
      <w:r w:rsidRPr="00385439">
        <w:rPr>
          <w:rFonts w:ascii="Times New Roman" w:hAnsi="Times New Roman" w:cs="Times New Roman"/>
          <w:sz w:val="24"/>
          <w:szCs w:val="24"/>
        </w:rPr>
        <w:t>techninėje specifikacijoje nurodyt</w:t>
      </w:r>
      <w:r w:rsidR="00B606CB" w:rsidRPr="00385439">
        <w:rPr>
          <w:rFonts w:ascii="Times New Roman" w:hAnsi="Times New Roman" w:cs="Times New Roman"/>
          <w:sz w:val="24"/>
          <w:szCs w:val="24"/>
        </w:rPr>
        <w:t xml:space="preserve">us </w:t>
      </w:r>
      <w:r w:rsidRPr="00385439">
        <w:rPr>
          <w:rFonts w:ascii="Times New Roman" w:hAnsi="Times New Roman" w:cs="Times New Roman"/>
          <w:sz w:val="24"/>
          <w:szCs w:val="24"/>
        </w:rPr>
        <w:t>dokument</w:t>
      </w:r>
      <w:r w:rsidR="00B606CB" w:rsidRPr="00385439">
        <w:rPr>
          <w:rFonts w:ascii="Times New Roman" w:hAnsi="Times New Roman" w:cs="Times New Roman"/>
          <w:sz w:val="24"/>
          <w:szCs w:val="24"/>
        </w:rPr>
        <w:t>us</w:t>
      </w:r>
      <w:r w:rsidRPr="00385439">
        <w:rPr>
          <w:rFonts w:ascii="Times New Roman" w:hAnsi="Times New Roman" w:cs="Times New Roman"/>
          <w:sz w:val="24"/>
          <w:szCs w:val="24"/>
        </w:rPr>
        <w:t xml:space="preserve"> </w:t>
      </w:r>
      <w:r w:rsidRPr="00385439">
        <w:rPr>
          <w:rFonts w:ascii="Times New Roman" w:hAnsi="Times New Roman" w:cs="Times New Roman"/>
          <w:color w:val="F2F2F2" w:themeColor="background1" w:themeShade="F2"/>
          <w:sz w:val="24"/>
          <w:szCs w:val="24"/>
        </w:rPr>
        <w:t>(jeigu prašoma pateikti)</w:t>
      </w:r>
      <w:r w:rsidR="00EC7F35" w:rsidRPr="00385439">
        <w:rPr>
          <w:rFonts w:ascii="Times New Roman" w:hAnsi="Times New Roman" w:cs="Times New Roman"/>
          <w:color w:val="F2F2F2" w:themeColor="background1" w:themeShade="F2"/>
          <w:sz w:val="24"/>
          <w:szCs w:val="24"/>
        </w:rPr>
        <w:t>;</w:t>
      </w:r>
    </w:p>
    <w:p w14:paraId="673EF2BF" w14:textId="61BC1366" w:rsidR="00384862" w:rsidRPr="00385439" w:rsidRDefault="00384862" w:rsidP="00A1748A">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385439">
        <w:rPr>
          <w:rFonts w:ascii="Times New Roman" w:hAnsi="Times New Roman" w:cs="Times New Roman"/>
          <w:color w:val="000000" w:themeColor="text1"/>
          <w:sz w:val="24"/>
          <w:szCs w:val="24"/>
        </w:rPr>
        <w:t>užpildyt</w:t>
      </w:r>
      <w:r w:rsidR="004E1612" w:rsidRPr="00385439">
        <w:rPr>
          <w:rFonts w:ascii="Times New Roman" w:hAnsi="Times New Roman" w:cs="Times New Roman"/>
          <w:color w:val="000000" w:themeColor="text1"/>
          <w:sz w:val="24"/>
          <w:szCs w:val="24"/>
        </w:rPr>
        <w:t>ą</w:t>
      </w:r>
      <w:r w:rsidRPr="00385439">
        <w:rPr>
          <w:rFonts w:ascii="Times New Roman" w:hAnsi="Times New Roman" w:cs="Times New Roman"/>
          <w:color w:val="000000" w:themeColor="text1"/>
          <w:sz w:val="24"/>
          <w:szCs w:val="24"/>
        </w:rPr>
        <w:t xml:space="preserve"> Nacionalinio saugumo reikalavimų atitikties deklaracij</w:t>
      </w:r>
      <w:r w:rsidR="004E1612" w:rsidRPr="00385439">
        <w:rPr>
          <w:rFonts w:ascii="Times New Roman" w:hAnsi="Times New Roman" w:cs="Times New Roman"/>
          <w:color w:val="000000" w:themeColor="text1"/>
          <w:sz w:val="24"/>
          <w:szCs w:val="24"/>
        </w:rPr>
        <w:t>ą</w:t>
      </w:r>
      <w:r w:rsidRPr="00385439">
        <w:rPr>
          <w:rFonts w:ascii="Times New Roman" w:hAnsi="Times New Roman" w:cs="Times New Roman"/>
          <w:color w:val="000000" w:themeColor="text1"/>
          <w:sz w:val="24"/>
          <w:szCs w:val="24"/>
        </w:rPr>
        <w:t xml:space="preserve"> (pirkimo sąlygų 5 priedas).</w:t>
      </w:r>
      <w:r w:rsidR="00746BD6" w:rsidRPr="00385439">
        <w:rPr>
          <w:rFonts w:ascii="Times New Roman" w:hAnsi="Times New Roman" w:cs="Times New Roman"/>
          <w:color w:val="000000" w:themeColor="text1"/>
          <w:sz w:val="24"/>
          <w:szCs w:val="24"/>
        </w:rPr>
        <w:t xml:space="preserve"> </w:t>
      </w:r>
    </w:p>
    <w:p w14:paraId="4338C57D" w14:textId="608B6FFD" w:rsidR="00224D90" w:rsidRPr="00385439" w:rsidRDefault="00224D90" w:rsidP="00DD38A2">
      <w:pPr>
        <w:tabs>
          <w:tab w:val="left" w:pos="567"/>
        </w:tabs>
        <w:spacing w:line="240" w:lineRule="auto"/>
        <w:jc w:val="both"/>
        <w:rPr>
          <w:rFonts w:ascii="Times New Roman" w:hAnsi="Times New Roman" w:cs="Times New Roman"/>
          <w:bCs/>
          <w:sz w:val="24"/>
          <w:szCs w:val="24"/>
        </w:rPr>
      </w:pPr>
    </w:p>
    <w:p w14:paraId="3B5D081B" w14:textId="77777777" w:rsidR="00931F52" w:rsidRPr="00385439"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b/>
          <w:sz w:val="24"/>
          <w:szCs w:val="24"/>
          <w:lang w:eastAsia="zh-CN"/>
        </w:rPr>
        <w:t>PIRKIMO SĄLYGŲ PAAIŠKINIMAS IR PATIKSLINIMAS</w:t>
      </w:r>
    </w:p>
    <w:p w14:paraId="7B0CD37D" w14:textId="77777777" w:rsidR="00931F52" w:rsidRPr="00385439"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385439"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385439">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385439">
        <w:rPr>
          <w:rFonts w:ascii="Times New Roman" w:hAnsi="Times New Roman" w:cs="Times New Roman"/>
          <w:sz w:val="24"/>
          <w:szCs w:val="24"/>
        </w:rPr>
        <w:t xml:space="preserve">2 darbo </w:t>
      </w:r>
      <w:r w:rsidRPr="00385439">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385439"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385439">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385439">
        <w:rPr>
          <w:rFonts w:ascii="Times New Roman" w:hAnsi="Times New Roman" w:cs="Times New Roman"/>
          <w:sz w:val="24"/>
          <w:szCs w:val="24"/>
        </w:rPr>
        <w:t>1darbo</w:t>
      </w:r>
      <w:r w:rsidRPr="00385439">
        <w:rPr>
          <w:rFonts w:ascii="Times New Roman" w:hAnsi="Times New Roman" w:cs="Times New Roman"/>
          <w:sz w:val="24"/>
          <w:szCs w:val="24"/>
        </w:rPr>
        <w:t xml:space="preserve"> dien</w:t>
      </w:r>
      <w:r w:rsidR="00CB00C9" w:rsidRPr="00385439">
        <w:rPr>
          <w:rFonts w:ascii="Times New Roman" w:hAnsi="Times New Roman" w:cs="Times New Roman"/>
          <w:sz w:val="24"/>
          <w:szCs w:val="24"/>
        </w:rPr>
        <w:t>ai</w:t>
      </w:r>
      <w:r w:rsidRPr="00385439">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385439"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385439">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385439">
        <w:rPr>
          <w:rFonts w:ascii="Times New Roman" w:hAnsi="Times New Roman" w:cs="Times New Roman"/>
          <w:sz w:val="24"/>
          <w:szCs w:val="24"/>
        </w:rPr>
        <w:t>, kuriomis vykdomas pirkimas.</w:t>
      </w:r>
      <w:r w:rsidRPr="00385439">
        <w:rPr>
          <w:rFonts w:ascii="Times New Roman" w:hAnsi="Times New Roman" w:cs="Times New Roman"/>
          <w:sz w:val="24"/>
          <w:szCs w:val="24"/>
        </w:rPr>
        <w:t xml:space="preserve"> </w:t>
      </w:r>
      <w:r w:rsidR="00D54B88" w:rsidRPr="00385439">
        <w:rPr>
          <w:rFonts w:ascii="Times New Roman" w:hAnsi="Times New Roman" w:cs="Times New Roman"/>
          <w:sz w:val="24"/>
          <w:szCs w:val="24"/>
        </w:rPr>
        <w:t>P</w:t>
      </w:r>
      <w:r w:rsidRPr="00385439">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385439"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385439">
        <w:rPr>
          <w:rFonts w:ascii="Times New Roman" w:hAnsi="Times New Roman" w:cs="Times New Roman"/>
          <w:sz w:val="24"/>
          <w:szCs w:val="24"/>
        </w:rPr>
        <w:t>Tiekėjas, prieš teikdamas pasiūlymą, turi pasitikrinti, ar perkančioji organizacija nėra paskelbusi pirkim</w:t>
      </w:r>
      <w:r w:rsidR="005F4807" w:rsidRPr="00385439">
        <w:rPr>
          <w:rFonts w:ascii="Times New Roman" w:hAnsi="Times New Roman" w:cs="Times New Roman"/>
          <w:sz w:val="24"/>
          <w:szCs w:val="24"/>
        </w:rPr>
        <w:t>o</w:t>
      </w:r>
      <w:r w:rsidRPr="00385439">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385439"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385439"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385439">
        <w:rPr>
          <w:rFonts w:ascii="Times New Roman" w:eastAsia="Arial Unicode MS" w:hAnsi="Times New Roman" w:cs="Times New Roman"/>
          <w:b/>
          <w:sz w:val="24"/>
          <w:szCs w:val="24"/>
          <w:lang w:eastAsia="zh-CN"/>
        </w:rPr>
        <w:t>PASIŪLYMŲ ŠIFRAVIMAS</w:t>
      </w:r>
    </w:p>
    <w:p w14:paraId="0C072EB7" w14:textId="77777777" w:rsidR="00061801" w:rsidRPr="00385439"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385439"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385439">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385439"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sz w:val="24"/>
          <w:szCs w:val="24"/>
          <w:lang w:eastAsia="zh-CN"/>
        </w:rPr>
        <w:t>iki pasiūlymų pateikimo termino pabaigos naudodamasis priemonėmis</w:t>
      </w:r>
      <w:r w:rsidR="00C753B8" w:rsidRPr="00385439">
        <w:rPr>
          <w:rFonts w:ascii="Times New Roman" w:eastAsia="Arial Unicode MS" w:hAnsi="Times New Roman" w:cs="Times New Roman"/>
          <w:sz w:val="24"/>
          <w:szCs w:val="24"/>
          <w:lang w:eastAsia="zh-CN"/>
        </w:rPr>
        <w:t>, kuriomis vykdomas pirkimas,</w:t>
      </w:r>
      <w:r w:rsidRPr="00385439">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385439">
        <w:rPr>
          <w:rFonts w:ascii="Times New Roman" w:eastAsia="Arial Unicode MS" w:hAnsi="Times New Roman" w:cs="Times New Roman"/>
          <w:sz w:val="24"/>
          <w:szCs w:val="24"/>
          <w:lang w:eastAsia="zh-CN"/>
        </w:rPr>
        <w:t>ą</w:t>
      </w:r>
      <w:r w:rsidRPr="00385439">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385439"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sz w:val="24"/>
          <w:szCs w:val="24"/>
          <w:lang w:eastAsia="zh-CN"/>
        </w:rPr>
        <w:t xml:space="preserve">iki vokų atplėšimo procedūros pradžios </w:t>
      </w:r>
      <w:r w:rsidR="00C753B8" w:rsidRPr="00385439">
        <w:rPr>
          <w:rFonts w:ascii="Times New Roman" w:eastAsia="Arial Unicode MS" w:hAnsi="Times New Roman" w:cs="Times New Roman"/>
          <w:sz w:val="24"/>
          <w:szCs w:val="24"/>
          <w:lang w:eastAsia="zh-CN"/>
        </w:rPr>
        <w:t xml:space="preserve">priemonėmis, kuriomis vykdomas pirkimas, </w:t>
      </w:r>
      <w:r w:rsidRPr="00385439">
        <w:rPr>
          <w:rFonts w:ascii="Times New Roman" w:eastAsia="Arial Unicode MS" w:hAnsi="Times New Roman" w:cs="Times New Roman"/>
          <w:sz w:val="24"/>
          <w:szCs w:val="24"/>
          <w:lang w:eastAsia="zh-CN"/>
        </w:rPr>
        <w:t xml:space="preserve">pateikti slaptažodį, su kuriuo </w:t>
      </w:r>
      <w:r w:rsidR="00423340" w:rsidRPr="00385439">
        <w:rPr>
          <w:rFonts w:ascii="Times New Roman" w:eastAsia="Arial Unicode MS" w:hAnsi="Times New Roman" w:cs="Times New Roman"/>
          <w:sz w:val="24"/>
          <w:szCs w:val="24"/>
          <w:lang w:eastAsia="zh-CN"/>
        </w:rPr>
        <w:t>Perkančioji</w:t>
      </w:r>
      <w:r w:rsidRPr="00385439">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385439">
        <w:rPr>
          <w:rFonts w:ascii="Times New Roman" w:eastAsia="Arial Unicode MS" w:hAnsi="Times New Roman" w:cs="Times New Roman"/>
          <w:sz w:val="24"/>
          <w:szCs w:val="24"/>
          <w:lang w:eastAsia="zh-CN"/>
        </w:rPr>
        <w:t>priemonėmis, kuriomis vykdomas pirkimas,</w:t>
      </w:r>
      <w:r w:rsidRPr="00385439">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385439">
        <w:rPr>
          <w:rFonts w:ascii="Times New Roman" w:eastAsia="Arial Unicode MS" w:hAnsi="Times New Roman" w:cs="Times New Roman"/>
          <w:sz w:val="24"/>
          <w:szCs w:val="24"/>
          <w:lang w:eastAsia="zh-CN"/>
        </w:rPr>
        <w:t>el.paštu</w:t>
      </w:r>
      <w:proofErr w:type="spellEnd"/>
      <w:r w:rsidR="00067EFF" w:rsidRPr="00385439">
        <w:rPr>
          <w:rFonts w:ascii="Times New Roman" w:eastAsia="Arial Unicode MS" w:hAnsi="Times New Roman" w:cs="Times New Roman"/>
          <w:sz w:val="24"/>
          <w:szCs w:val="24"/>
          <w:lang w:eastAsia="zh-CN"/>
        </w:rPr>
        <w:t xml:space="preserve"> </w:t>
      </w:r>
      <w:hyperlink r:id="rId12" w:history="1">
        <w:r w:rsidR="00067EFF" w:rsidRPr="00385439">
          <w:rPr>
            <w:rStyle w:val="Hyperlink"/>
            <w:rFonts w:ascii="Times New Roman" w:eastAsia="Arial Unicode MS" w:hAnsi="Times New Roman" w:cs="Times New Roman"/>
            <w:sz w:val="24"/>
            <w:szCs w:val="24"/>
            <w:lang w:eastAsia="zh-CN"/>
          </w:rPr>
          <w:t>vaida.sakalauskiene@regitra.lt</w:t>
        </w:r>
      </w:hyperlink>
      <w:r w:rsidR="00067EFF" w:rsidRPr="00385439">
        <w:rPr>
          <w:rFonts w:ascii="Times New Roman" w:eastAsia="Arial Unicode MS" w:hAnsi="Times New Roman" w:cs="Times New Roman"/>
          <w:sz w:val="24"/>
          <w:szCs w:val="24"/>
          <w:lang w:eastAsia="zh-CN"/>
        </w:rPr>
        <w:t xml:space="preserve"> arba </w:t>
      </w:r>
      <w:hyperlink r:id="rId13" w:history="1">
        <w:r w:rsidR="002D403E" w:rsidRPr="00385439">
          <w:rPr>
            <w:rStyle w:val="Hyperlink"/>
            <w:rFonts w:ascii="Times New Roman" w:eastAsia="Arial Unicode MS" w:hAnsi="Times New Roman" w:cs="Times New Roman"/>
            <w:sz w:val="24"/>
            <w:szCs w:val="24"/>
            <w:lang w:eastAsia="zh-CN"/>
          </w:rPr>
          <w:t>pirkimai@regitra.lt</w:t>
        </w:r>
      </w:hyperlink>
      <w:r w:rsidR="002D403E" w:rsidRPr="00385439">
        <w:rPr>
          <w:rFonts w:ascii="Times New Roman" w:eastAsia="Arial Unicode MS" w:hAnsi="Times New Roman" w:cs="Times New Roman"/>
          <w:sz w:val="24"/>
          <w:szCs w:val="24"/>
          <w:lang w:eastAsia="zh-CN"/>
        </w:rPr>
        <w:t xml:space="preserve"> </w:t>
      </w:r>
      <w:r w:rsidRPr="00385439">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385439">
        <w:rPr>
          <w:rFonts w:ascii="Times New Roman" w:eastAsia="Arial Unicode MS" w:hAnsi="Times New Roman" w:cs="Times New Roman"/>
          <w:sz w:val="24"/>
          <w:szCs w:val="24"/>
          <w:lang w:eastAsia="zh-CN"/>
        </w:rPr>
        <w:t xml:space="preserve">susisiekęs su Perkančiąja organizacija </w:t>
      </w:r>
      <w:r w:rsidR="00AA3443" w:rsidRPr="00385439">
        <w:rPr>
          <w:rFonts w:ascii="Times New Roman" w:eastAsia="Arial Unicode MS" w:hAnsi="Times New Roman" w:cs="Times New Roman"/>
          <w:sz w:val="24"/>
          <w:szCs w:val="24"/>
          <w:lang w:eastAsia="zh-CN"/>
        </w:rPr>
        <w:t>Pirkimo sąlygose</w:t>
      </w:r>
      <w:r w:rsidR="002D403E" w:rsidRPr="00385439">
        <w:rPr>
          <w:rFonts w:ascii="Times New Roman" w:eastAsia="Arial Unicode MS" w:hAnsi="Times New Roman" w:cs="Times New Roman"/>
          <w:sz w:val="24"/>
          <w:szCs w:val="24"/>
          <w:lang w:eastAsia="zh-CN"/>
        </w:rPr>
        <w:t xml:space="preserve"> nurodyto asmens, atsakingo už pirkimą, telefonu</w:t>
      </w:r>
      <w:r w:rsidR="002D403E" w:rsidRPr="00385439" w:rsidDel="002D403E">
        <w:rPr>
          <w:rFonts w:ascii="Times New Roman" w:eastAsia="Arial Unicode MS" w:hAnsi="Times New Roman" w:cs="Times New Roman"/>
          <w:sz w:val="24"/>
          <w:szCs w:val="24"/>
          <w:lang w:eastAsia="zh-CN"/>
        </w:rPr>
        <w:t xml:space="preserve"> </w:t>
      </w:r>
      <w:r w:rsidRPr="00385439">
        <w:rPr>
          <w:rFonts w:ascii="Times New Roman" w:eastAsia="Arial Unicode MS" w:hAnsi="Times New Roman" w:cs="Times New Roman"/>
          <w:sz w:val="24"/>
          <w:szCs w:val="24"/>
          <w:lang w:eastAsia="zh-CN"/>
        </w:rPr>
        <w:t xml:space="preserve">). </w:t>
      </w:r>
    </w:p>
    <w:p w14:paraId="47A93046" w14:textId="36A1C720" w:rsidR="0079195C" w:rsidRPr="00385439"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385439">
        <w:rPr>
          <w:rFonts w:ascii="Times New Roman" w:eastAsia="Arial Unicode MS" w:hAnsi="Times New Roman" w:cs="Times New Roman"/>
          <w:sz w:val="24"/>
          <w:szCs w:val="24"/>
          <w:lang w:eastAsia="zh-CN"/>
        </w:rPr>
        <w:t>Perkančioji</w:t>
      </w:r>
      <w:r w:rsidRPr="00385439">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w:t>
      </w:r>
      <w:r w:rsidRPr="00385439">
        <w:rPr>
          <w:rFonts w:ascii="Times New Roman" w:eastAsia="Arial Unicode MS" w:hAnsi="Times New Roman" w:cs="Times New Roman"/>
          <w:sz w:val="24"/>
          <w:szCs w:val="24"/>
          <w:lang w:eastAsia="zh-CN"/>
        </w:rPr>
        <w:lastRenderedPageBreak/>
        <w:t xml:space="preserve">kitus pasiūlymo dokumentus pateikė neužšifruotus – </w:t>
      </w:r>
      <w:r w:rsidR="00423340" w:rsidRPr="00385439">
        <w:rPr>
          <w:rFonts w:ascii="Times New Roman" w:eastAsia="Arial Unicode MS" w:hAnsi="Times New Roman" w:cs="Times New Roman"/>
          <w:sz w:val="24"/>
          <w:szCs w:val="24"/>
          <w:lang w:eastAsia="zh-CN"/>
        </w:rPr>
        <w:t>Perkančioji</w:t>
      </w:r>
      <w:r w:rsidRPr="00385439">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385439"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385439"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385439">
        <w:rPr>
          <w:rFonts w:ascii="Times New Roman" w:eastAsia="Arial Unicode MS" w:hAnsi="Times New Roman" w:cs="Times New Roman"/>
          <w:b/>
          <w:sz w:val="24"/>
          <w:szCs w:val="24"/>
          <w:lang w:eastAsia="zh-CN"/>
        </w:rPr>
        <w:t>PASIŪLYMO GALIOJIMAS IR JO UŽTIKRINIMAS</w:t>
      </w:r>
    </w:p>
    <w:p w14:paraId="7C44F05D" w14:textId="77777777" w:rsidR="00F673E9" w:rsidRPr="00385439"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385439"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sz w:val="24"/>
          <w:szCs w:val="24"/>
          <w:lang w:eastAsia="zh-CN"/>
        </w:rPr>
        <w:t xml:space="preserve">Pasiūlymas </w:t>
      </w:r>
      <w:r w:rsidR="0053787C" w:rsidRPr="00385439">
        <w:rPr>
          <w:rFonts w:ascii="Times New Roman" w:eastAsia="Arial Unicode MS" w:hAnsi="Times New Roman" w:cs="Times New Roman"/>
          <w:sz w:val="24"/>
          <w:szCs w:val="24"/>
          <w:lang w:eastAsia="zh-CN"/>
        </w:rPr>
        <w:t xml:space="preserve">turi galioti </w:t>
      </w:r>
      <w:r w:rsidR="00566966" w:rsidRPr="00385439">
        <w:rPr>
          <w:rFonts w:ascii="Times New Roman" w:eastAsia="Arial Unicode MS" w:hAnsi="Times New Roman" w:cs="Times New Roman"/>
          <w:sz w:val="24"/>
          <w:szCs w:val="24"/>
          <w:lang w:eastAsia="zh-CN"/>
        </w:rPr>
        <w:t>ne trumpiau kaip 3 mėnesius</w:t>
      </w:r>
      <w:r w:rsidRPr="00385439">
        <w:rPr>
          <w:rFonts w:ascii="Times New Roman" w:eastAsia="Arial Unicode MS" w:hAnsi="Times New Roman" w:cs="Times New Roman"/>
          <w:sz w:val="24"/>
          <w:szCs w:val="24"/>
          <w:lang w:eastAsia="zh-CN"/>
        </w:rPr>
        <w:t xml:space="preserve"> nuo pasiūlymų pateikimo termino </w:t>
      </w:r>
      <w:r w:rsidR="00566966" w:rsidRPr="00385439">
        <w:rPr>
          <w:rFonts w:ascii="Times New Roman" w:eastAsia="Arial Unicode MS" w:hAnsi="Times New Roman" w:cs="Times New Roman"/>
          <w:sz w:val="24"/>
          <w:szCs w:val="24"/>
          <w:lang w:eastAsia="zh-CN"/>
        </w:rPr>
        <w:t>dienos</w:t>
      </w:r>
      <w:r w:rsidRPr="00385439">
        <w:rPr>
          <w:rFonts w:ascii="Times New Roman" w:eastAsia="Arial Unicode MS" w:hAnsi="Times New Roman" w:cs="Times New Roman"/>
          <w:sz w:val="24"/>
          <w:szCs w:val="24"/>
          <w:lang w:eastAsia="zh-CN"/>
        </w:rPr>
        <w:t xml:space="preserve">. </w:t>
      </w:r>
    </w:p>
    <w:p w14:paraId="2F4E310F" w14:textId="4AE31570" w:rsidR="004832CB" w:rsidRPr="00385439"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385439"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385439"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sz w:val="24"/>
          <w:szCs w:val="24"/>
          <w:lang w:eastAsia="zh-CN"/>
        </w:rPr>
        <w:t>Perkančioji</w:t>
      </w:r>
      <w:r w:rsidR="008F63F4" w:rsidRPr="00385439">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385439"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385439"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385439">
        <w:rPr>
          <w:rFonts w:ascii="Times New Roman" w:eastAsia="Arial Unicode MS" w:hAnsi="Times New Roman" w:cs="Times New Roman"/>
          <w:b/>
          <w:sz w:val="24"/>
          <w:szCs w:val="24"/>
          <w:lang w:eastAsia="zh-CN"/>
        </w:rPr>
        <w:t>SUSIPAŽINIMAS SU GAUTAIS PASIŪLYMAIS</w:t>
      </w:r>
    </w:p>
    <w:p w14:paraId="2D7CDC9A" w14:textId="77777777" w:rsidR="00D5387C" w:rsidRPr="00385439"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91B3D8D" w14:textId="0C2C8823" w:rsidR="002F17EF" w:rsidRPr="00385439"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6" w:name="_Hlk71038555"/>
      <w:r w:rsidRPr="00385439">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337235" w:rsidRPr="00385439">
        <w:rPr>
          <w:rFonts w:ascii="Times New Roman" w:eastAsia="Calibri" w:hAnsi="Times New Roman" w:cs="Times New Roman"/>
          <w:color w:val="000000" w:themeColor="text1"/>
          <w:sz w:val="24"/>
          <w:szCs w:val="24"/>
          <w:lang w:eastAsia="zh-CN"/>
        </w:rPr>
        <w:t>30</w:t>
      </w:r>
      <w:r w:rsidRPr="00385439">
        <w:rPr>
          <w:rFonts w:ascii="Times New Roman" w:eastAsia="Calibri" w:hAnsi="Times New Roman" w:cs="Times New Roman"/>
          <w:color w:val="000000" w:themeColor="text1"/>
          <w:sz w:val="24"/>
          <w:szCs w:val="24"/>
          <w:lang w:eastAsia="zh-CN"/>
        </w:rPr>
        <w:t xml:space="preserve"> minučių po pasiūlymų pateikimo termino pabaigos. </w:t>
      </w:r>
      <w:bookmarkEnd w:id="6"/>
    </w:p>
    <w:p w14:paraId="29ED7328" w14:textId="77777777" w:rsidR="00BF7FA4" w:rsidRPr="00385439"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385439">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385439"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385439">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385439">
        <w:rPr>
          <w:rFonts w:ascii="Times New Roman" w:eastAsia="Calibri" w:hAnsi="Times New Roman" w:cs="Times New Roman"/>
          <w:color w:val="000000" w:themeColor="text1"/>
          <w:sz w:val="24"/>
          <w:szCs w:val="24"/>
          <w:lang w:eastAsia="zh-CN"/>
        </w:rPr>
        <w:t>.</w:t>
      </w:r>
    </w:p>
    <w:p w14:paraId="30384DBA" w14:textId="77777777" w:rsidR="00BF7FA4" w:rsidRPr="00385439"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385439"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385439">
        <w:rPr>
          <w:rFonts w:ascii="Times New Roman" w:eastAsia="Arial Unicode MS" w:hAnsi="Times New Roman" w:cs="Times New Roman"/>
          <w:b/>
          <w:sz w:val="24"/>
          <w:szCs w:val="24"/>
          <w:lang w:eastAsia="zh-CN"/>
        </w:rPr>
        <w:t>PASIŪLYMŲ VERTINIMAS</w:t>
      </w:r>
    </w:p>
    <w:p w14:paraId="6BBCF696" w14:textId="77777777" w:rsidR="00B47E49" w:rsidRPr="00385439"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385439"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385439">
        <w:rPr>
          <w:rFonts w:ascii="Times New Roman" w:hAnsi="Times New Roman" w:cs="Times New Roman"/>
          <w:color w:val="000000"/>
          <w:sz w:val="24"/>
          <w:szCs w:val="24"/>
          <w:lang w:eastAsia="zh-CN"/>
        </w:rPr>
        <w:t>Perkančioji organizacija ekonomiškai naudingiausią pasiūlymą išrenka pagal tiekėjo pasiūlyme nurodytą</w:t>
      </w:r>
      <w:r w:rsidRPr="00385439" w:rsidDel="00161FA6">
        <w:rPr>
          <w:rFonts w:ascii="Times New Roman" w:eastAsia="Arial Unicode MS" w:hAnsi="Times New Roman" w:cs="Times New Roman"/>
          <w:bCs/>
          <w:color w:val="000000"/>
          <w:sz w:val="24"/>
          <w:szCs w:val="24"/>
          <w:lang w:eastAsia="zh-CN"/>
        </w:rPr>
        <w:t xml:space="preserve"> </w:t>
      </w:r>
      <w:r w:rsidRPr="00385439">
        <w:rPr>
          <w:rFonts w:ascii="Times New Roman" w:eastAsia="Arial" w:hAnsi="Times New Roman" w:cs="Times New Roman"/>
          <w:color w:val="000000"/>
          <w:sz w:val="24"/>
          <w:szCs w:val="24"/>
          <w:lang w:eastAsia="lt-LT"/>
        </w:rPr>
        <w:t>kainą.</w:t>
      </w:r>
    </w:p>
    <w:p w14:paraId="48E23F79" w14:textId="77777777" w:rsidR="009222C0" w:rsidRPr="00385439"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385439">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385439">
        <w:rPr>
          <w:rFonts w:ascii="Times New Roman" w:hAnsi="Times New Roman" w:cs="Times New Roman"/>
          <w:color w:val="000000"/>
          <w:sz w:val="24"/>
          <w:szCs w:val="24"/>
          <w:lang w:eastAsia="zh-CN"/>
        </w:rPr>
        <w:t>t.y</w:t>
      </w:r>
      <w:proofErr w:type="spellEnd"/>
      <w:r w:rsidRPr="00385439">
        <w:rPr>
          <w:rFonts w:ascii="Times New Roman" w:hAnsi="Times New Roman" w:cs="Times New Roman"/>
          <w:color w:val="000000"/>
          <w:sz w:val="24"/>
          <w:szCs w:val="24"/>
          <w:lang w:eastAsia="zh-CN"/>
        </w:rPr>
        <w:t>. Perkančioji organizacija šių pirkimo sąlygų 11.3.2-11.3.6, 11.4-11.6 p. nustatyta tvarka vertina tik tą pasiūlymą, kuris nustatomas kaip galimas laimėtojas (mažiausia kaina).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385439"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385439">
        <w:rPr>
          <w:rFonts w:ascii="Times New Roman" w:hAnsi="Times New Roman" w:cs="Times New Roman"/>
          <w:color w:val="000000"/>
          <w:sz w:val="24"/>
          <w:szCs w:val="24"/>
          <w:lang w:eastAsia="zh-CN"/>
        </w:rPr>
        <w:t xml:space="preserve">Perkančioji organizacija vertindama pasiūlymus: </w:t>
      </w:r>
    </w:p>
    <w:p w14:paraId="5375D707" w14:textId="1852D700" w:rsidR="009222C0" w:rsidRPr="00385439"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tikrina, ar dalyvio pasiūlyme nėra nurodytos kainos apskaičiavimo klaidų (</w:t>
      </w:r>
      <w:r w:rsidR="00FD3539" w:rsidRPr="00385439">
        <w:rPr>
          <w:rFonts w:ascii="Times New Roman" w:eastAsia="Helvetica Neue UltraLight" w:hAnsi="Times New Roman" w:cs="Times New Roman"/>
          <w:sz w:val="24"/>
          <w:szCs w:val="24"/>
          <w:lang w:eastAsia="zh-CN"/>
        </w:rPr>
        <w:t xml:space="preserve">tikrinama visų pateiktų pasiūlymų, jei yra klaidų – </w:t>
      </w:r>
      <w:r w:rsidR="00F81BDA" w:rsidRPr="00385439">
        <w:rPr>
          <w:rFonts w:ascii="Times New Roman" w:eastAsia="Helvetica Neue UltraLight" w:hAnsi="Times New Roman" w:cs="Times New Roman"/>
          <w:sz w:val="24"/>
          <w:szCs w:val="24"/>
          <w:lang w:eastAsia="zh-CN"/>
        </w:rPr>
        <w:t xml:space="preserve">šiame etape </w:t>
      </w:r>
      <w:r w:rsidR="00013E7F" w:rsidRPr="00385439">
        <w:rPr>
          <w:rFonts w:ascii="Times New Roman" w:eastAsia="Helvetica Neue UltraLight" w:hAnsi="Times New Roman" w:cs="Times New Roman"/>
          <w:sz w:val="24"/>
          <w:szCs w:val="24"/>
          <w:lang w:eastAsia="zh-CN"/>
        </w:rPr>
        <w:t xml:space="preserve">prašoma jas ištaisyti tik </w:t>
      </w:r>
      <w:r w:rsidR="00FD3539" w:rsidRPr="00385439">
        <w:rPr>
          <w:rFonts w:ascii="Times New Roman" w:eastAsia="Helvetica Neue UltraLight" w:hAnsi="Times New Roman" w:cs="Times New Roman"/>
          <w:sz w:val="24"/>
          <w:szCs w:val="24"/>
          <w:lang w:eastAsia="zh-CN"/>
        </w:rPr>
        <w:t>galimo laimėtojo, kitų dalyvių (kurie nėra galimi laimėtojai), prašoma ištaisyti aritmetines klaidas tokiu atveju, jei tai turi įtakos pasiūlymų eilei</w:t>
      </w:r>
      <w:r w:rsidRPr="00385439">
        <w:rPr>
          <w:rFonts w:ascii="Times New Roman" w:eastAsia="Helvetica Neue UltraLight" w:hAnsi="Times New Roman" w:cs="Times New Roman"/>
          <w:sz w:val="24"/>
          <w:szCs w:val="24"/>
          <w:lang w:eastAsia="zh-CN"/>
        </w:rPr>
        <w:t>);</w:t>
      </w:r>
    </w:p>
    <w:p w14:paraId="6AC71131" w14:textId="77777777" w:rsidR="009222C0" w:rsidRPr="00385439"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bookmarkStart w:id="7" w:name="_Hlk137814442"/>
      <w:r w:rsidRPr="00385439">
        <w:rPr>
          <w:rFonts w:ascii="Times New Roman" w:eastAsia="Arial Unicode MS" w:hAnsi="Times New Roman" w:cs="Times New Roman"/>
          <w:bCs/>
          <w:sz w:val="24"/>
          <w:szCs w:val="24"/>
          <w:lang w:eastAsia="zh-CN"/>
        </w:rPr>
        <w:t>t</w:t>
      </w:r>
      <w:r w:rsidRPr="00385439">
        <w:rPr>
          <w:rFonts w:ascii="Times New Roman" w:eastAsia="Helvetica Neue UltraLight" w:hAnsi="Times New Roman" w:cs="Times New Roman"/>
          <w:sz w:val="24"/>
          <w:szCs w:val="24"/>
          <w:lang w:eastAsia="zh-CN"/>
        </w:rPr>
        <w:t xml:space="preserve">ikrina, ar </w:t>
      </w:r>
      <w:bookmarkStart w:id="8" w:name="_Hlk112412905"/>
      <w:r w:rsidRPr="00385439">
        <w:rPr>
          <w:rFonts w:ascii="Times New Roman" w:eastAsia="Helvetica Neue UltraLight" w:hAnsi="Times New Roman" w:cs="Times New Roman"/>
          <w:sz w:val="24"/>
          <w:szCs w:val="24"/>
          <w:lang w:eastAsia="zh-CN"/>
        </w:rPr>
        <w:t xml:space="preserve">pasiūlyta kaina </w:t>
      </w:r>
      <w:bookmarkEnd w:id="8"/>
      <w:r w:rsidRPr="00385439">
        <w:rPr>
          <w:rFonts w:ascii="Times New Roman" w:eastAsia="Helvetica Neue UltraLight" w:hAnsi="Times New Roman" w:cs="Times New Roman"/>
          <w:sz w:val="24"/>
          <w:szCs w:val="24"/>
          <w:lang w:eastAsia="zh-CN"/>
        </w:rPr>
        <w:t>nėra per didelė ir Perkančiajai organizacijai nepriimtina</w:t>
      </w:r>
      <w:bookmarkEnd w:id="7"/>
      <w:r w:rsidRPr="00385439">
        <w:rPr>
          <w:rFonts w:ascii="Times New Roman" w:eastAsia="Helvetica Neue UltraLight" w:hAnsi="Times New Roman" w:cs="Times New Roman"/>
          <w:sz w:val="24"/>
          <w:szCs w:val="24"/>
          <w:lang w:eastAsia="zh-CN"/>
        </w:rPr>
        <w:t>.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1EB62FC" w14:textId="77777777" w:rsidR="009222C0" w:rsidRPr="00385439"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įvertina, ar pasiūlymai atitinka pirkimo dokumentuose nustatytus reikalavimus;</w:t>
      </w:r>
    </w:p>
    <w:p w14:paraId="6E4143D2" w14:textId="77777777" w:rsidR="009222C0" w:rsidRPr="00385439"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lastRenderedPageBreak/>
        <w:t xml:space="preserve">įvertina, ar pasiūlyme nurodyta kaina neatrodo neįprastai maža ir, jei atrodo, ar – ekonomiškai naudingiausią pasiūlymą pateikęs dalyvis (t. y. dalyvis, kurio pasiūlymas pagal vertinimo rezultatus gali būti pripažintas laimėjusiu (galimas pirkimo laimėtojas), Perkančiosios organizacijos paprašytas, pateikė tinkamą neįprastai mažos kainos pagrįstumo įrodymą. </w:t>
      </w:r>
    </w:p>
    <w:p w14:paraId="58D3CD3E" w14:textId="77777777" w:rsidR="009222C0" w:rsidRPr="00385439"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jei taikoma pirkimo sąlygose, galimo pirkimo laimėtojo prašo pateikti atitikties nacionalinio saugumo reikalavimams bei atitikties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5075AA66" w14:textId="77777777" w:rsidR="009222C0" w:rsidRPr="00385439" w:rsidRDefault="009222C0" w:rsidP="006E402D">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 xml:space="preserve">jei taikoma pirkimo sąlygose, vertina galimo laimėtojo atitiktį nacionalinio saugumo reikalavimams bei, kokybės vadybos sistemos ir aplinkos apsaugos vadybos sistemos standartams patvirtinantys dokumentai. </w:t>
      </w:r>
    </w:p>
    <w:p w14:paraId="4D16F3F4" w14:textId="77777777" w:rsidR="009222C0" w:rsidRPr="00385439"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426"/>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r w:rsidRPr="00385439">
        <w:rPr>
          <w:rFonts w:ascii="Times New Roman" w:eastAsia="Arial Unicode MS" w:hAnsi="Times New Roman" w:cs="Times New Roman"/>
          <w:bCs/>
          <w:color w:val="000000"/>
          <w:sz w:val="24"/>
          <w:szCs w:val="24"/>
          <w:lang w:eastAsia="zh-CN"/>
        </w:rPr>
        <w:t xml:space="preserve">  </w:t>
      </w:r>
      <w:r w:rsidRPr="00385439">
        <w:rPr>
          <w:rFonts w:ascii="Times New Roman" w:eastAsia="Arial" w:hAnsi="Times New Roman" w:cs="Times New Roman"/>
          <w:bCs/>
          <w:iCs/>
          <w:color w:val="000000"/>
          <w:sz w:val="24"/>
          <w:szCs w:val="24"/>
          <w:lang w:eastAsia="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p>
    <w:p w14:paraId="0499BCDF" w14:textId="77777777" w:rsidR="009222C0" w:rsidRPr="00385439"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385439">
        <w:rPr>
          <w:rFonts w:ascii="Times New Roman" w:eastAsia="Helvetica Neue UltraLight" w:hAnsi="Times New Roman" w:cs="Times New Roman"/>
          <w:color w:val="000000"/>
          <w:sz w:val="24"/>
          <w:szCs w:val="24"/>
          <w:lang w:eastAsia="zh-CN"/>
        </w:rPr>
        <w:t xml:space="preserve">Perkančioji organizacija, pasiūlymų vertinimo metu radusi pasiūlyme nurodytos kainos apskaičiavimo klaidų, </w:t>
      </w:r>
      <w:r w:rsidRPr="00385439">
        <w:rPr>
          <w:rFonts w:ascii="Times New Roman" w:eastAsia="Arial Unicode MS" w:hAnsi="Times New Roman" w:cs="Times New Roman"/>
          <w:bCs/>
          <w:color w:val="000000"/>
          <w:sz w:val="24"/>
          <w:szCs w:val="24"/>
          <w:lang w:eastAsia="zh-CN"/>
        </w:rPr>
        <w:t>prašo dalyvių per jos nurodytą terminą ištaisyti pasiūlyme pastebėtas aritmetines klaidas</w:t>
      </w:r>
      <w:r w:rsidRPr="00385439">
        <w:rPr>
          <w:rFonts w:ascii="Times New Roman" w:eastAsia="Helvetica Neue UltraLight" w:hAnsi="Times New Roman" w:cs="Times New Roman"/>
          <w:color w:val="000000"/>
          <w:sz w:val="24"/>
          <w:szCs w:val="24"/>
          <w:lang w:eastAsia="zh-CN"/>
        </w:rPr>
        <w:t>. Taisant klaidas vadovaujamasi Viešųjų pirkimų tarnybos nustatytomis Pasiūlymų patikslinimo, papildymo ar paaiškinimo taisyklėmis.</w:t>
      </w:r>
    </w:p>
    <w:p w14:paraId="18EF79B3" w14:textId="77777777" w:rsidR="009222C0" w:rsidRPr="00385439"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385439">
        <w:rPr>
          <w:rFonts w:ascii="Times New Roman" w:eastAsia="Helvetica Neue UltraLight" w:hAnsi="Times New Roman" w:cs="Times New Roman"/>
          <w:color w:val="000000"/>
          <w:sz w:val="24"/>
          <w:szCs w:val="24"/>
          <w:lang w:eastAsia="zh-CN"/>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385439"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385439" w:rsidRDefault="009D1DA9"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385439">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385439"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385439"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385439">
        <w:rPr>
          <w:rFonts w:ascii="Times New Roman" w:eastAsia="Arial Unicode MS" w:hAnsi="Times New Roman" w:cs="Times New Roman"/>
          <w:bCs/>
          <w:sz w:val="24"/>
          <w:szCs w:val="24"/>
          <w:lang w:eastAsia="zh-CN"/>
        </w:rPr>
        <w:t xml:space="preserve"> </w:t>
      </w:r>
      <w:r w:rsidR="00BD3A48" w:rsidRPr="00385439">
        <w:rPr>
          <w:rFonts w:ascii="Times New Roman" w:eastAsia="Helvetica Neue UltraLight" w:hAnsi="Times New Roman" w:cs="Times New Roman"/>
          <w:sz w:val="24"/>
          <w:szCs w:val="24"/>
          <w:lang w:eastAsia="zh-CN"/>
        </w:rPr>
        <w:t>Perkančioji organizacija atmeta tiekėjo pasiūlymą, jeigu yra bent viena iš šių sąlygų:</w:t>
      </w:r>
    </w:p>
    <w:p w14:paraId="77094D0E" w14:textId="31A3369C" w:rsidR="00F03738" w:rsidRPr="00385439" w:rsidRDefault="005D7A17"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 xml:space="preserve"> </w:t>
      </w:r>
      <w:bookmarkStart w:id="9" w:name="_Hlk127195647"/>
      <w:r w:rsidR="00F03738" w:rsidRPr="00385439">
        <w:rPr>
          <w:rFonts w:ascii="Times New Roman" w:eastAsia="Helvetica Neue UltraLight" w:hAnsi="Times New Roman" w:cs="Times New Roman"/>
          <w:sz w:val="24"/>
          <w:szCs w:val="24"/>
          <w:lang w:eastAsia="zh-CN"/>
        </w:rPr>
        <w:t xml:space="preserve">jeigu taikoma, tiekėjas neatitinka pirkimo dokumentuose nustatytų nacionalinio saugumo reikalavimų; jeigu taikoma, tiekėjas neatitinka pirkimo dokumentuose nustatyto </w:t>
      </w:r>
      <w:r w:rsidR="00A51ED3" w:rsidRPr="00385439">
        <w:rPr>
          <w:rFonts w:ascii="Times New Roman" w:eastAsia="Helvetica Neue UltraLight" w:hAnsi="Times New Roman" w:cs="Times New Roman"/>
          <w:sz w:val="24"/>
          <w:szCs w:val="24"/>
          <w:lang w:eastAsia="zh-CN"/>
        </w:rPr>
        <w:t xml:space="preserve">reikalavimo dėl </w:t>
      </w:r>
      <w:r w:rsidR="00F03738" w:rsidRPr="00385439">
        <w:rPr>
          <w:rFonts w:ascii="Times New Roman" w:eastAsia="Helvetica Neue UltraLight" w:hAnsi="Times New Roman" w:cs="Times New Roman"/>
          <w:sz w:val="24"/>
          <w:szCs w:val="24"/>
          <w:lang w:eastAsia="zh-CN"/>
        </w:rPr>
        <w:t>kokybės vadybos sistemos ir</w:t>
      </w:r>
      <w:r w:rsidR="00A51ED3" w:rsidRPr="00385439">
        <w:rPr>
          <w:rFonts w:ascii="Times New Roman" w:eastAsia="Helvetica Neue UltraLight" w:hAnsi="Times New Roman" w:cs="Times New Roman"/>
          <w:sz w:val="24"/>
          <w:szCs w:val="24"/>
          <w:lang w:eastAsia="zh-CN"/>
        </w:rPr>
        <w:t xml:space="preserve"> (ar)</w:t>
      </w:r>
      <w:r w:rsidR="00F03738" w:rsidRPr="00385439">
        <w:rPr>
          <w:rFonts w:ascii="Times New Roman" w:eastAsia="Helvetica Neue UltraLight" w:hAnsi="Times New Roman" w:cs="Times New Roman"/>
          <w:sz w:val="24"/>
          <w:szCs w:val="24"/>
          <w:lang w:eastAsia="zh-CN"/>
        </w:rPr>
        <w:t xml:space="preserve"> aplinkos apsaugos vadybos sistemos standarto</w:t>
      </w:r>
      <w:bookmarkEnd w:id="9"/>
      <w:r w:rsidRPr="00385439">
        <w:rPr>
          <w:rFonts w:ascii="Times New Roman" w:eastAsia="Helvetica Neue UltraLight" w:hAnsi="Times New Roman" w:cs="Times New Roman"/>
          <w:sz w:val="24"/>
          <w:szCs w:val="24"/>
          <w:lang w:eastAsia="zh-CN"/>
        </w:rPr>
        <w:t>;</w:t>
      </w:r>
    </w:p>
    <w:p w14:paraId="307FEEDD" w14:textId="48E69B4E" w:rsidR="00BD3A48" w:rsidRPr="00385439"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385439"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pasiūlyme nurodyta kaina</w:t>
      </w:r>
      <w:r w:rsidR="009E1A4C" w:rsidRPr="00385439">
        <w:rPr>
          <w:rFonts w:ascii="Times New Roman" w:eastAsia="Helvetica Neue UltraLight" w:hAnsi="Times New Roman" w:cs="Times New Roman"/>
          <w:sz w:val="24"/>
          <w:szCs w:val="24"/>
          <w:lang w:eastAsia="zh-CN"/>
        </w:rPr>
        <w:t xml:space="preserve"> (įkainis)</w:t>
      </w:r>
      <w:r w:rsidR="00276603" w:rsidRPr="00385439">
        <w:rPr>
          <w:rFonts w:ascii="Times New Roman" w:eastAsia="Helvetica Neue UltraLight" w:hAnsi="Times New Roman" w:cs="Times New Roman"/>
          <w:sz w:val="24"/>
          <w:szCs w:val="24"/>
          <w:lang w:eastAsia="zh-CN"/>
        </w:rPr>
        <w:t xml:space="preserve"> </w:t>
      </w:r>
      <w:r w:rsidRPr="00385439">
        <w:rPr>
          <w:rFonts w:ascii="Times New Roman" w:eastAsia="Helvetica Neue UltraLight" w:hAnsi="Times New Roman" w:cs="Times New Roman"/>
          <w:sz w:val="24"/>
          <w:szCs w:val="24"/>
          <w:lang w:eastAsia="zh-CN"/>
        </w:rPr>
        <w:t>perkančiajai organizacijai yra per didelė</w:t>
      </w:r>
      <w:r w:rsidR="009E1A4C" w:rsidRPr="00385439">
        <w:rPr>
          <w:rFonts w:ascii="Times New Roman" w:eastAsia="Helvetica Neue UltraLight" w:hAnsi="Times New Roman" w:cs="Times New Roman"/>
          <w:sz w:val="24"/>
          <w:szCs w:val="24"/>
          <w:lang w:eastAsia="zh-CN"/>
        </w:rPr>
        <w:t xml:space="preserve"> (-</w:t>
      </w:r>
      <w:proofErr w:type="spellStart"/>
      <w:r w:rsidR="009E1A4C" w:rsidRPr="00385439">
        <w:rPr>
          <w:rFonts w:ascii="Times New Roman" w:eastAsia="Helvetica Neue UltraLight" w:hAnsi="Times New Roman" w:cs="Times New Roman"/>
          <w:sz w:val="24"/>
          <w:szCs w:val="24"/>
          <w:lang w:eastAsia="zh-CN"/>
        </w:rPr>
        <w:t>is</w:t>
      </w:r>
      <w:proofErr w:type="spellEnd"/>
      <w:r w:rsidR="009E1A4C" w:rsidRPr="00385439">
        <w:rPr>
          <w:rFonts w:ascii="Times New Roman" w:eastAsia="Helvetica Neue UltraLight" w:hAnsi="Times New Roman" w:cs="Times New Roman"/>
          <w:sz w:val="24"/>
          <w:szCs w:val="24"/>
          <w:lang w:eastAsia="zh-CN"/>
        </w:rPr>
        <w:t>)</w:t>
      </w:r>
      <w:r w:rsidRPr="00385439">
        <w:rPr>
          <w:rFonts w:ascii="Times New Roman" w:eastAsia="Helvetica Neue UltraLight" w:hAnsi="Times New Roman" w:cs="Times New Roman"/>
          <w:sz w:val="24"/>
          <w:szCs w:val="24"/>
          <w:lang w:eastAsia="zh-CN"/>
        </w:rPr>
        <w:t xml:space="preserve"> ir nepriimtina</w:t>
      </w:r>
      <w:r w:rsidR="009E1A4C" w:rsidRPr="00385439">
        <w:rPr>
          <w:rFonts w:ascii="Times New Roman" w:eastAsia="Helvetica Neue UltraLight" w:hAnsi="Times New Roman" w:cs="Times New Roman"/>
          <w:sz w:val="24"/>
          <w:szCs w:val="24"/>
          <w:lang w:eastAsia="zh-CN"/>
        </w:rPr>
        <w:t xml:space="preserve"> (-</w:t>
      </w:r>
      <w:proofErr w:type="spellStart"/>
      <w:r w:rsidR="009E1A4C" w:rsidRPr="00385439">
        <w:rPr>
          <w:rFonts w:ascii="Times New Roman" w:eastAsia="Helvetica Neue UltraLight" w:hAnsi="Times New Roman" w:cs="Times New Roman"/>
          <w:sz w:val="24"/>
          <w:szCs w:val="24"/>
          <w:lang w:eastAsia="zh-CN"/>
        </w:rPr>
        <w:t>as</w:t>
      </w:r>
      <w:proofErr w:type="spellEnd"/>
      <w:r w:rsidR="009E1A4C" w:rsidRPr="00385439">
        <w:rPr>
          <w:rFonts w:ascii="Times New Roman" w:eastAsia="Helvetica Neue UltraLight" w:hAnsi="Times New Roman" w:cs="Times New Roman"/>
          <w:sz w:val="24"/>
          <w:szCs w:val="24"/>
          <w:lang w:eastAsia="zh-CN"/>
        </w:rPr>
        <w:t>)</w:t>
      </w:r>
      <w:r w:rsidRPr="00385439">
        <w:rPr>
          <w:rFonts w:ascii="Times New Roman" w:eastAsia="Helvetica Neue UltraLight" w:hAnsi="Times New Roman" w:cs="Times New Roman"/>
          <w:sz w:val="24"/>
          <w:szCs w:val="24"/>
          <w:lang w:eastAsia="zh-CN"/>
        </w:rPr>
        <w:t xml:space="preserve">. </w:t>
      </w:r>
      <w:bookmarkStart w:id="10" w:name="_Hlk77319481"/>
      <w:r w:rsidR="001C7EF6" w:rsidRPr="00385439">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85439">
        <w:rPr>
          <w:rFonts w:ascii="Times New Roman" w:eastAsia="Helvetica Neue UltraLight" w:hAnsi="Times New Roman" w:cs="Times New Roman"/>
          <w:sz w:val="24"/>
          <w:szCs w:val="24"/>
          <w:lang w:eastAsia="zh-CN"/>
        </w:rPr>
        <w:t>;</w:t>
      </w:r>
      <w:bookmarkEnd w:id="10"/>
    </w:p>
    <w:p w14:paraId="62F0FF02" w14:textId="6FCCA12D" w:rsidR="00BD3A48" w:rsidRPr="00385439"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385439">
        <w:rPr>
          <w:rFonts w:ascii="Times New Roman" w:eastAsia="Helvetica Neue UltraLight" w:hAnsi="Times New Roman" w:cs="Times New Roman"/>
          <w:sz w:val="24"/>
          <w:szCs w:val="24"/>
          <w:lang w:eastAsia="zh-CN"/>
        </w:rPr>
        <w:t>4</w:t>
      </w:r>
      <w:r w:rsidRPr="00385439">
        <w:rPr>
          <w:rFonts w:ascii="Times New Roman" w:eastAsia="Helvetica Neue UltraLight" w:hAnsi="Times New Roman" w:cs="Times New Roman"/>
          <w:sz w:val="24"/>
          <w:szCs w:val="24"/>
          <w:lang w:eastAsia="zh-CN"/>
        </w:rPr>
        <w:t xml:space="preserve"> punkte;</w:t>
      </w:r>
    </w:p>
    <w:p w14:paraId="5273D4F4" w14:textId="2470CE39" w:rsidR="00BD3A48" w:rsidRPr="00385439"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 xml:space="preserve">pasiūlyme nurodyta </w:t>
      </w:r>
      <w:r w:rsidR="008A439E" w:rsidRPr="00385439">
        <w:rPr>
          <w:rFonts w:ascii="Times New Roman" w:eastAsia="Helvetica Neue UltraLight" w:hAnsi="Times New Roman" w:cs="Times New Roman"/>
          <w:sz w:val="24"/>
          <w:szCs w:val="24"/>
          <w:lang w:eastAsia="zh-CN"/>
        </w:rPr>
        <w:t xml:space="preserve">kaina atrodo </w:t>
      </w:r>
      <w:r w:rsidRPr="00385439">
        <w:rPr>
          <w:rFonts w:ascii="Times New Roman" w:eastAsia="Helvetica Neue UltraLight" w:hAnsi="Times New Roman" w:cs="Times New Roman"/>
          <w:sz w:val="24"/>
          <w:szCs w:val="24"/>
          <w:lang w:eastAsia="zh-CN"/>
        </w:rPr>
        <w:t>neįprastai maža</w:t>
      </w:r>
      <w:r w:rsidR="007E1251" w:rsidRPr="00385439">
        <w:rPr>
          <w:rFonts w:ascii="Times New Roman" w:eastAsia="Helvetica Neue UltraLight" w:hAnsi="Times New Roman" w:cs="Times New Roman"/>
          <w:sz w:val="24"/>
          <w:szCs w:val="24"/>
          <w:lang w:eastAsia="zh-CN"/>
        </w:rPr>
        <w:t xml:space="preserve"> (-</w:t>
      </w:r>
      <w:proofErr w:type="spellStart"/>
      <w:r w:rsidR="007E1251" w:rsidRPr="00385439">
        <w:rPr>
          <w:rFonts w:ascii="Times New Roman" w:eastAsia="Helvetica Neue UltraLight" w:hAnsi="Times New Roman" w:cs="Times New Roman"/>
          <w:sz w:val="24"/>
          <w:szCs w:val="24"/>
          <w:lang w:eastAsia="zh-CN"/>
        </w:rPr>
        <w:t>os</w:t>
      </w:r>
      <w:proofErr w:type="spellEnd"/>
      <w:r w:rsidR="007E1251" w:rsidRPr="00385439">
        <w:rPr>
          <w:rFonts w:ascii="Times New Roman" w:eastAsia="Helvetica Neue UltraLight" w:hAnsi="Times New Roman" w:cs="Times New Roman"/>
          <w:sz w:val="24"/>
          <w:szCs w:val="24"/>
          <w:lang w:eastAsia="zh-CN"/>
        </w:rPr>
        <w:t>)</w:t>
      </w:r>
      <w:r w:rsidRPr="00385439">
        <w:rPr>
          <w:rFonts w:ascii="Times New Roman" w:eastAsia="Helvetica Neue UltraLight" w:hAnsi="Times New Roman" w:cs="Times New Roman"/>
          <w:sz w:val="24"/>
          <w:szCs w:val="24"/>
          <w:lang w:eastAsia="zh-CN"/>
        </w:rPr>
        <w:t xml:space="preserve"> ir tiekėjas</w:t>
      </w:r>
      <w:r w:rsidR="008A439E" w:rsidRPr="00385439">
        <w:rPr>
          <w:rFonts w:ascii="Times New Roman" w:eastAsia="Helvetica Neue UltraLight" w:hAnsi="Times New Roman" w:cs="Times New Roman"/>
          <w:sz w:val="24"/>
          <w:szCs w:val="24"/>
          <w:lang w:eastAsia="zh-CN"/>
        </w:rPr>
        <w:t xml:space="preserve"> </w:t>
      </w:r>
      <w:r w:rsidRPr="00385439">
        <w:rPr>
          <w:rFonts w:ascii="Times New Roman" w:eastAsia="Helvetica Neue UltraLight" w:hAnsi="Times New Roman" w:cs="Times New Roman"/>
          <w:sz w:val="24"/>
          <w:szCs w:val="24"/>
          <w:lang w:eastAsia="zh-CN"/>
        </w:rPr>
        <w:t xml:space="preserve">nepateikia tinkamų pasiūlytos </w:t>
      </w:r>
      <w:r w:rsidR="008830FC" w:rsidRPr="00385439">
        <w:rPr>
          <w:rFonts w:ascii="Times New Roman" w:eastAsia="Helvetica Neue UltraLight" w:hAnsi="Times New Roman" w:cs="Times New Roman"/>
          <w:sz w:val="24"/>
          <w:szCs w:val="24"/>
          <w:lang w:eastAsia="zh-CN"/>
        </w:rPr>
        <w:t xml:space="preserve">neįprastai mažos </w:t>
      </w:r>
      <w:r w:rsidRPr="00385439">
        <w:rPr>
          <w:rFonts w:ascii="Times New Roman" w:eastAsia="Helvetica Neue UltraLight" w:hAnsi="Times New Roman" w:cs="Times New Roman"/>
          <w:sz w:val="24"/>
          <w:szCs w:val="24"/>
          <w:lang w:eastAsia="zh-CN"/>
        </w:rPr>
        <w:t>kainos ir (ar) sąnaudų</w:t>
      </w:r>
      <w:r w:rsidR="007E1251" w:rsidRPr="00385439">
        <w:rPr>
          <w:rFonts w:ascii="Times New Roman" w:eastAsia="Helvetica Neue UltraLight" w:hAnsi="Times New Roman" w:cs="Times New Roman"/>
          <w:sz w:val="24"/>
          <w:szCs w:val="24"/>
          <w:lang w:eastAsia="zh-CN"/>
        </w:rPr>
        <w:t xml:space="preserve"> </w:t>
      </w:r>
      <w:r w:rsidRPr="00385439">
        <w:rPr>
          <w:rFonts w:ascii="Times New Roman" w:eastAsia="Helvetica Neue UltraLight" w:hAnsi="Times New Roman" w:cs="Times New Roman"/>
          <w:sz w:val="24"/>
          <w:szCs w:val="24"/>
          <w:lang w:eastAsia="zh-CN"/>
        </w:rPr>
        <w:t>pagrįstumo įrodymų;</w:t>
      </w:r>
    </w:p>
    <w:p w14:paraId="408BBC1A" w14:textId="77777777" w:rsidR="00BD3A48" w:rsidRPr="00385439"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26AE3C2A" w:rsidR="00BD3A48" w:rsidRPr="00385439"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w:t>
      </w:r>
      <w:r w:rsidRPr="00385439">
        <w:rPr>
          <w:rFonts w:ascii="Times New Roman" w:eastAsia="Helvetica Neue UltraLight" w:hAnsi="Times New Roman" w:cs="Times New Roman"/>
          <w:sz w:val="24"/>
          <w:szCs w:val="24"/>
          <w:lang w:eastAsia="zh-CN"/>
        </w:rPr>
        <w:lastRenderedPageBreak/>
        <w:t>organizacija negalėjo iššifruoti pasiūlymo. Šiuo atveju jo pasiūlymas atmetamas kaip neatitinkantis pirkimo dokumentuose nustatytų reikalavimų;</w:t>
      </w:r>
    </w:p>
    <w:p w14:paraId="258E9EE3" w14:textId="77777777" w:rsidR="00BD3A48" w:rsidRPr="00385439"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385439"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Arial Unicode MS" w:hAnsi="Times New Roman" w:cs="Times New Roman"/>
          <w:sz w:val="24"/>
          <w:szCs w:val="24"/>
          <w:lang w:eastAsia="zh-CN"/>
        </w:rPr>
      </w:pPr>
      <w:r w:rsidRPr="00385439">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385439"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385439" w:rsidRDefault="00265922"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385439">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385439"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lang w:eastAsia="zh-CN"/>
        </w:rPr>
      </w:pPr>
      <w:r w:rsidRPr="00385439">
        <w:rPr>
          <w:rFonts w:ascii="Times New Roman" w:eastAsia="Helvetica Neue UltraLight" w:hAnsi="Times New Roman" w:cs="Times New Roman"/>
          <w:i/>
          <w:color w:val="FF0000"/>
          <w:sz w:val="24"/>
          <w:szCs w:val="24"/>
          <w:lang w:eastAsia="zh-CN"/>
        </w:rPr>
        <w:t xml:space="preserve"> </w:t>
      </w:r>
    </w:p>
    <w:p w14:paraId="7EE08EFA" w14:textId="77777777" w:rsidR="0034793F" w:rsidRPr="00385439" w:rsidRDefault="00750711" w:rsidP="0034793F">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color w:val="000000" w:themeColor="text1"/>
          <w:sz w:val="24"/>
          <w:szCs w:val="24"/>
          <w:lang w:eastAsia="zh-CN"/>
        </w:rPr>
        <w:t xml:space="preserve"> </w:t>
      </w:r>
      <w:r w:rsidR="0034793F" w:rsidRPr="00385439">
        <w:rPr>
          <w:rFonts w:ascii="Times New Roman" w:eastAsia="Helvetica Neue UltraLight" w:hAnsi="Times New Roman" w:cs="Times New Roman"/>
          <w:color w:val="000000" w:themeColor="text1"/>
          <w:sz w:val="24"/>
          <w:szCs w:val="24"/>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385439">
        <w:rPr>
          <w:rFonts w:ascii="Times New Roman" w:eastAsia="Calibri" w:hAnsi="Times New Roman" w:cs="Times New Roman"/>
          <w:sz w:val="24"/>
          <w:szCs w:val="24"/>
          <w:lang w:eastAsia="zh-CN"/>
        </w:rPr>
        <w:t xml:space="preserve"> </w:t>
      </w:r>
      <w:r w:rsidR="0034793F" w:rsidRPr="00385439">
        <w:rPr>
          <w:rFonts w:ascii="Times New Roman" w:hAnsi="Times New Roman" w:cs="Times New Roman"/>
          <w:sz w:val="24"/>
          <w:szCs w:val="24"/>
        </w:rPr>
        <w:t xml:space="preserve"> </w:t>
      </w:r>
    </w:p>
    <w:p w14:paraId="0BFCFDCC" w14:textId="10E5E031" w:rsidR="00750711" w:rsidRPr="00385439"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385439">
        <w:rPr>
          <w:rFonts w:ascii="Times New Roman" w:eastAsia="Helvetica Neue UltraLight" w:hAnsi="Times New Roman" w:cs="Times New Roman"/>
          <w:color w:val="000000" w:themeColor="text1"/>
          <w:sz w:val="24"/>
          <w:szCs w:val="24"/>
          <w:lang w:eastAsia="zh-CN"/>
        </w:rPr>
        <w:t>Pasiūlymai eilėje surašomi kainų didėjimo tvarka. Jeigu kelių pateiktų pasiūlymų kainos yra vienodos, nustatant pasiūlymų eilę pirmesnis į šią eilę įrašomas dalyvis, kurio pasiūlymas pateiktas anksčiausiai.</w:t>
      </w:r>
    </w:p>
    <w:p w14:paraId="03A14179" w14:textId="15FE8CC9" w:rsidR="00750711" w:rsidRPr="00385439"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385439">
        <w:rPr>
          <w:rFonts w:ascii="Times New Roman" w:eastAsia="Helvetica Neue UltraLight" w:hAnsi="Times New Roman" w:cs="Times New Roman"/>
          <w:color w:val="000000" w:themeColor="text1"/>
          <w:sz w:val="24"/>
          <w:szCs w:val="24"/>
          <w:lang w:eastAsia="zh-CN"/>
        </w:rPr>
        <w:t xml:space="preserve">Tiekėjams informacija apie nustatytą pasiūlymų eilę, laimėjusį pasiūlymą pateikiama ne vėliau kaip per </w:t>
      </w:r>
      <w:r w:rsidR="00F0239C" w:rsidRPr="00385439">
        <w:rPr>
          <w:rFonts w:ascii="Times New Roman" w:eastAsia="Helvetica Neue UltraLight" w:hAnsi="Times New Roman" w:cs="Times New Roman"/>
          <w:color w:val="000000" w:themeColor="text1"/>
          <w:sz w:val="24"/>
          <w:szCs w:val="24"/>
          <w:lang w:eastAsia="zh-CN"/>
        </w:rPr>
        <w:t xml:space="preserve">3 </w:t>
      </w:r>
      <w:r w:rsidRPr="00385439">
        <w:rPr>
          <w:rFonts w:ascii="Times New Roman" w:eastAsia="Helvetica Neue UltraLight" w:hAnsi="Times New Roman" w:cs="Times New Roman"/>
          <w:color w:val="000000" w:themeColor="text1"/>
          <w:sz w:val="24"/>
          <w:szCs w:val="24"/>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1" w:name="_Hlk58504558"/>
      <w:r w:rsidRPr="00385439">
        <w:rPr>
          <w:rFonts w:ascii="Times New Roman" w:eastAsia="Helvetica Neue UltraLight" w:hAnsi="Times New Roman" w:cs="Times New Roman"/>
          <w:i/>
          <w:iCs/>
          <w:color w:val="000000" w:themeColor="text1"/>
          <w:sz w:val="24"/>
          <w:szCs w:val="24"/>
          <w:lang w:eastAsia="zh-CN"/>
        </w:rPr>
        <w:t>Jei pirkimo objektas skaidomas į dalis - informacija tiekėjams siunčiama tik apie tas pirkimo objekto dalis, kurioms jie yra pateikę pasiūlymus</w:t>
      </w:r>
      <w:r w:rsidRPr="00385439">
        <w:rPr>
          <w:rFonts w:ascii="Times New Roman" w:eastAsia="Helvetica Neue UltraLight" w:hAnsi="Times New Roman" w:cs="Times New Roman"/>
          <w:color w:val="000000" w:themeColor="text1"/>
          <w:sz w:val="24"/>
          <w:szCs w:val="24"/>
          <w:lang w:eastAsia="zh-CN"/>
        </w:rPr>
        <w:t>.</w:t>
      </w:r>
    </w:p>
    <w:bookmarkEnd w:id="11"/>
    <w:p w14:paraId="5C596193" w14:textId="05995793" w:rsidR="00750711" w:rsidRPr="00385439"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385439">
        <w:rPr>
          <w:rFonts w:ascii="Times New Roman" w:eastAsia="Helvetica Neue UltraLight" w:hAnsi="Times New Roman" w:cs="Times New Roman"/>
          <w:color w:val="000000" w:themeColor="text1"/>
          <w:sz w:val="24"/>
          <w:szCs w:val="24"/>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385439"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385439">
        <w:rPr>
          <w:rFonts w:ascii="Times New Roman" w:eastAsia="Helvetica Neue UltraLight" w:hAnsi="Times New Roman" w:cs="Times New Roman"/>
          <w:color w:val="000000" w:themeColor="text1"/>
          <w:sz w:val="24"/>
          <w:szCs w:val="24"/>
          <w:lang w:eastAsia="zh-CN"/>
        </w:rPr>
        <w:t xml:space="preserve">Jeigu pirkimo procedūrų metu </w:t>
      </w:r>
      <w:r w:rsidR="00E124BA" w:rsidRPr="00385439">
        <w:rPr>
          <w:rFonts w:ascii="Times New Roman" w:eastAsia="Helvetica Neue UltraLight" w:hAnsi="Times New Roman" w:cs="Times New Roman"/>
          <w:sz w:val="24"/>
          <w:szCs w:val="24"/>
          <w:lang w:eastAsia="zh-CN"/>
        </w:rPr>
        <w:t xml:space="preserve">įvertinus pasiūlymus liko tik vienas </w:t>
      </w:r>
      <w:r w:rsidR="00695354" w:rsidRPr="00385439">
        <w:rPr>
          <w:rFonts w:ascii="Times New Roman" w:eastAsia="Helvetica Neue UltraLight" w:hAnsi="Times New Roman" w:cs="Times New Roman"/>
          <w:sz w:val="24"/>
          <w:szCs w:val="24"/>
          <w:lang w:eastAsia="zh-CN"/>
        </w:rPr>
        <w:t>dalyvis</w:t>
      </w:r>
      <w:r w:rsidR="00E124BA" w:rsidRPr="00385439">
        <w:rPr>
          <w:rFonts w:ascii="Times New Roman" w:eastAsia="Helvetica Neue UltraLight" w:hAnsi="Times New Roman" w:cs="Times New Roman"/>
          <w:sz w:val="24"/>
          <w:szCs w:val="24"/>
          <w:lang w:eastAsia="zh-CN"/>
        </w:rPr>
        <w:t xml:space="preserve"> (atmetus kitų dalyvių pasiūlymus), </w:t>
      </w:r>
      <w:r w:rsidRPr="00385439">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385439">
        <w:rPr>
          <w:rFonts w:ascii="Times New Roman" w:eastAsia="Helvetica Neue UltraLight" w:hAnsi="Times New Roman" w:cs="Times New Roman"/>
          <w:color w:val="000000" w:themeColor="text1"/>
          <w:sz w:val="24"/>
          <w:szCs w:val="24"/>
          <w:lang w:eastAsia="zh-CN"/>
        </w:rPr>
        <w:t>3</w:t>
      </w:r>
      <w:r w:rsidRPr="00385439">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385439">
        <w:rPr>
          <w:rFonts w:ascii="Times New Roman" w:eastAsia="Helvetica Neue UltraLight" w:hAnsi="Times New Roman" w:cs="Times New Roman"/>
          <w:color w:val="000000" w:themeColor="text1"/>
          <w:sz w:val="24"/>
          <w:szCs w:val="24"/>
          <w:lang w:eastAsia="zh-CN"/>
        </w:rPr>
        <w:t>.</w:t>
      </w:r>
    </w:p>
    <w:p w14:paraId="19B0BE7C" w14:textId="16D743CF" w:rsidR="00750711" w:rsidRPr="00385439"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385439">
        <w:rPr>
          <w:rFonts w:ascii="Times New Roman" w:eastAsia="Helvetica Neue UltraLight" w:hAnsi="Times New Roman" w:cs="Times New Roman"/>
          <w:color w:val="000000" w:themeColor="text1"/>
          <w:sz w:val="24"/>
          <w:szCs w:val="24"/>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385439" w:rsidRDefault="00420FDF"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385439">
        <w:rPr>
          <w:rFonts w:ascii="Times New Roman" w:eastAsia="Helvetica Neue UltraLight" w:hAnsi="Times New Roman" w:cs="Times New Roman"/>
          <w:sz w:val="24"/>
          <w:szCs w:val="24"/>
          <w:lang w:eastAsia="zh-CN"/>
        </w:rPr>
        <w:t>Perkančioji organizacija kviečia pirkimo laimėtoją (</w:t>
      </w:r>
      <w:r w:rsidRPr="00385439">
        <w:rPr>
          <w:rFonts w:ascii="Times New Roman" w:eastAsia="Helvetica Neue UltraLight" w:hAnsi="Times New Roman" w:cs="Times New Roman"/>
          <w:i/>
          <w:sz w:val="24"/>
          <w:szCs w:val="24"/>
          <w:lang w:eastAsia="zh-CN"/>
        </w:rPr>
        <w:t>kai pirkimas skaidomas į dalis – konkrečios pirkimo dalies laimėtoją</w:t>
      </w:r>
      <w:r w:rsidRPr="00385439">
        <w:rPr>
          <w:rFonts w:ascii="Times New Roman" w:eastAsia="Helvetica Neue UltraLight" w:hAnsi="Times New Roman" w:cs="Times New Roman"/>
          <w:sz w:val="24"/>
          <w:szCs w:val="24"/>
          <w:lang w:eastAsia="zh-CN"/>
        </w:rPr>
        <w:t>) pasirašyti pirkimo sutartį.</w:t>
      </w:r>
      <w:r w:rsidRPr="00385439">
        <w:rPr>
          <w:rFonts w:ascii="Times New Roman" w:hAnsi="Times New Roman" w:cs="Times New Roman"/>
          <w:sz w:val="24"/>
          <w:szCs w:val="24"/>
        </w:rPr>
        <w:t xml:space="preserve"> S</w:t>
      </w:r>
      <w:r w:rsidRPr="00385439">
        <w:rPr>
          <w:rFonts w:ascii="Times New Roman" w:eastAsia="Helvetica Neue UltraLight" w:hAnsi="Times New Roman" w:cs="Times New Roman"/>
          <w:sz w:val="24"/>
          <w:szCs w:val="24"/>
          <w:lang w:eastAsia="zh-CN"/>
        </w:rPr>
        <w:t xml:space="preserve">utarties projektas </w:t>
      </w:r>
      <w:r w:rsidRPr="00385439">
        <w:rPr>
          <w:rFonts w:ascii="Times New Roman" w:eastAsia="Helvetica Neue UltraLight" w:hAnsi="Times New Roman" w:cs="Times New Roman"/>
          <w:i/>
          <w:sz w:val="24"/>
          <w:szCs w:val="24"/>
          <w:lang w:eastAsia="zh-CN"/>
        </w:rPr>
        <w:t>ir (ar)</w:t>
      </w:r>
      <w:r w:rsidRPr="00385439">
        <w:rPr>
          <w:rFonts w:ascii="Times New Roman" w:eastAsia="Helvetica Neue UltraLight" w:hAnsi="Times New Roman" w:cs="Times New Roman"/>
          <w:sz w:val="24"/>
          <w:szCs w:val="24"/>
          <w:lang w:eastAsia="zh-CN"/>
        </w:rPr>
        <w:t xml:space="preserve"> sutarties sąlygos pateiktos pirkimų sąlygų 2 priede.</w:t>
      </w:r>
      <w:bookmarkStart w:id="12" w:name="_Hlk58774532"/>
    </w:p>
    <w:bookmarkEnd w:id="12"/>
    <w:p w14:paraId="14E1541B" w14:textId="04968B15" w:rsidR="00750711" w:rsidRPr="00385439"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iCs/>
          <w:sz w:val="24"/>
          <w:szCs w:val="24"/>
          <w:lang w:eastAsia="zh-CN"/>
        </w:rPr>
      </w:pPr>
      <w:r w:rsidRPr="00385439">
        <w:rPr>
          <w:rFonts w:ascii="Times New Roman" w:eastAsia="Helvetica Neue UltraLight" w:hAnsi="Times New Roman" w:cs="Times New Roman"/>
          <w:color w:val="000000" w:themeColor="text1"/>
          <w:sz w:val="24"/>
          <w:szCs w:val="24"/>
          <w:lang w:eastAsia="zh-CN"/>
        </w:rPr>
        <w:t>Kai pirkimo</w:t>
      </w:r>
      <w:r w:rsidRPr="00385439">
        <w:rPr>
          <w:rFonts w:ascii="Times New Roman" w:eastAsia="Helvetica Neue UltraLight" w:hAnsi="Times New Roman" w:cs="Times New Roman"/>
          <w:iCs/>
          <w:sz w:val="24"/>
          <w:szCs w:val="24"/>
          <w:lang w:eastAsia="zh-CN"/>
        </w:rPr>
        <w:t xml:space="preserve"> objektas skaidomas į dalis </w:t>
      </w:r>
      <w:r w:rsidR="001C5D97" w:rsidRPr="00385439">
        <w:rPr>
          <w:rFonts w:ascii="Times New Roman" w:eastAsia="Helvetica Neue UltraLight" w:hAnsi="Times New Roman" w:cs="Times New Roman"/>
          <w:iCs/>
          <w:sz w:val="24"/>
          <w:szCs w:val="24"/>
          <w:lang w:eastAsia="zh-CN"/>
        </w:rPr>
        <w:t>–</w:t>
      </w:r>
      <w:r w:rsidRPr="00385439">
        <w:rPr>
          <w:rFonts w:ascii="Times New Roman" w:eastAsia="Helvetica Neue UltraLight" w:hAnsi="Times New Roman" w:cs="Times New Roman"/>
          <w:iCs/>
          <w:sz w:val="24"/>
          <w:szCs w:val="24"/>
          <w:lang w:eastAsia="zh-CN"/>
        </w:rPr>
        <w:t xml:space="preserve"> perkančioji organizacija pasilieka galimybę nuspręsti sudaryti vieną sutartį dėl pirkimo dalių, dėl kurių laimėtoju nustatytas tas pats tiekėjas.</w:t>
      </w:r>
    </w:p>
    <w:p w14:paraId="4D4DBB95" w14:textId="31593D5C" w:rsidR="00FF64DF" w:rsidRPr="00385439"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385439">
        <w:rPr>
          <w:rFonts w:ascii="Times New Roman" w:eastAsia="Helvetica Neue UltraLight" w:hAnsi="Times New Roman" w:cs="Times New Roman"/>
          <w:sz w:val="24"/>
          <w:szCs w:val="24"/>
          <w:lang w:eastAsia="zh-CN"/>
        </w:rPr>
        <w:t xml:space="preserve">Jeigu laimėjęs tiekėjas, kuriam buvo pasiūlyta sudaryti pirkimo sutartį, </w:t>
      </w:r>
      <w:r w:rsidR="00322A29" w:rsidRPr="00385439">
        <w:rPr>
          <w:rFonts w:ascii="Times New Roman" w:eastAsia="Helvetica Neue UltraLight" w:hAnsi="Times New Roman" w:cs="Times New Roman"/>
          <w:sz w:val="24"/>
          <w:szCs w:val="24"/>
          <w:lang w:eastAsia="zh-CN"/>
        </w:rPr>
        <w:t xml:space="preserve">raštu </w:t>
      </w:r>
      <w:r w:rsidRPr="00385439">
        <w:rPr>
          <w:rFonts w:ascii="Times New Roman" w:eastAsia="Helvetica Neue UltraLight" w:hAnsi="Times New Roman" w:cs="Times New Roman"/>
          <w:sz w:val="24"/>
          <w:szCs w:val="24"/>
          <w:lang w:eastAsia="zh-CN"/>
        </w:rPr>
        <w:t>atsisako ją sudaryti arba nepateikia pirkimo dokumentuose reikalaujamo pirkimo sutarties įvykdymo užtikrinimo (</w:t>
      </w:r>
      <w:r w:rsidRPr="00385439">
        <w:rPr>
          <w:rFonts w:ascii="Times New Roman" w:eastAsia="Helvetica Neue UltraLight" w:hAnsi="Times New Roman" w:cs="Times New Roman"/>
          <w:i/>
          <w:iCs/>
          <w:sz w:val="24"/>
          <w:szCs w:val="24"/>
          <w:lang w:eastAsia="zh-CN"/>
        </w:rPr>
        <w:t>jei reikalaujama pirkimo dokumentuose</w:t>
      </w:r>
      <w:r w:rsidRPr="00385439">
        <w:rPr>
          <w:rFonts w:ascii="Times New Roman" w:eastAsia="Helvetica Neue UltraLight" w:hAnsi="Times New Roman" w:cs="Times New Roman"/>
          <w:sz w:val="24"/>
          <w:szCs w:val="24"/>
          <w:lang w:eastAsia="zh-CN"/>
        </w:rPr>
        <w:t>)</w:t>
      </w:r>
      <w:r w:rsidR="00322A29" w:rsidRPr="00385439">
        <w:rPr>
          <w:rFonts w:ascii="Times New Roman" w:eastAsia="Helvetica Neue UltraLight" w:hAnsi="Times New Roman" w:cs="Times New Roman"/>
          <w:sz w:val="24"/>
          <w:szCs w:val="24"/>
          <w:lang w:eastAsia="zh-CN"/>
        </w:rPr>
        <w:t xml:space="preserve"> arba neįvykdo kitų pirkimo sutartyje nustatytų jos įsigaliojimo sąlygų,</w:t>
      </w:r>
      <w:r w:rsidRPr="00385439">
        <w:rPr>
          <w:rFonts w:ascii="Times New Roman" w:eastAsia="Helvetica Neue UltraLight" w:hAnsi="Times New Roman" w:cs="Times New Roman"/>
          <w:sz w:val="24"/>
          <w:szCs w:val="24"/>
          <w:lang w:eastAsia="zh-CN"/>
        </w:rPr>
        <w:t xml:space="preserve"> arba iki </w:t>
      </w:r>
      <w:r w:rsidR="008F1AEF" w:rsidRPr="00385439">
        <w:rPr>
          <w:rFonts w:ascii="Times New Roman" w:eastAsia="Helvetica Neue UltraLight" w:hAnsi="Times New Roman" w:cs="Times New Roman"/>
          <w:sz w:val="24"/>
          <w:szCs w:val="24"/>
          <w:lang w:eastAsia="zh-CN"/>
        </w:rPr>
        <w:t>P</w:t>
      </w:r>
      <w:r w:rsidRPr="00385439">
        <w:rPr>
          <w:rFonts w:ascii="Times New Roman" w:eastAsia="Helvetica Neue UltraLight" w:hAnsi="Times New Roman" w:cs="Times New Roman"/>
          <w:sz w:val="24"/>
          <w:szCs w:val="24"/>
          <w:lang w:eastAsia="zh-CN"/>
        </w:rPr>
        <w:t>erkančiosios organizacijos nurodyto termino nepasirašo sutarties, arba atsisako sudaryti sutartį pirkimo dokumentuose nustatytomis sąlygomis</w:t>
      </w:r>
      <w:r w:rsidR="00D0503D" w:rsidRPr="00385439">
        <w:rPr>
          <w:rFonts w:ascii="Times New Roman" w:eastAsia="Helvetica Neue UltraLight" w:hAnsi="Times New Roman" w:cs="Times New Roman"/>
          <w:sz w:val="24"/>
          <w:szCs w:val="24"/>
          <w:lang w:eastAsia="zh-CN"/>
        </w:rPr>
        <w:t xml:space="preserve"> arba tiekėjų grupė neįsteigia juridinio asmens (jeigu taikoma pirkimo sąlygose)</w:t>
      </w:r>
      <w:r w:rsidRPr="00385439">
        <w:rPr>
          <w:rFonts w:ascii="Times New Roman" w:eastAsia="Helvetica Neue UltraLight" w:hAnsi="Times New Roman" w:cs="Times New Roman"/>
          <w:sz w:val="24"/>
          <w:szCs w:val="24"/>
          <w:lang w:eastAsia="zh-CN"/>
        </w:rPr>
        <w:t>, laikoma, kad jis</w:t>
      </w:r>
      <w:r w:rsidR="00D0503D" w:rsidRPr="00385439">
        <w:rPr>
          <w:rFonts w:ascii="Times New Roman" w:eastAsia="Helvetica Neue UltraLight" w:hAnsi="Times New Roman" w:cs="Times New Roman"/>
          <w:sz w:val="24"/>
          <w:szCs w:val="24"/>
          <w:lang w:eastAsia="zh-CN"/>
        </w:rPr>
        <w:t xml:space="preserve"> (jie)</w:t>
      </w:r>
      <w:r w:rsidRPr="00385439">
        <w:rPr>
          <w:rFonts w:ascii="Times New Roman" w:eastAsia="Helvetica Neue UltraLight" w:hAnsi="Times New Roman" w:cs="Times New Roman"/>
          <w:sz w:val="24"/>
          <w:szCs w:val="24"/>
          <w:lang w:eastAsia="zh-CN"/>
        </w:rPr>
        <w:t xml:space="preserve"> atsisakė sudaryti pirkimo sutartį. </w:t>
      </w:r>
      <w:r w:rsidR="002547A9" w:rsidRPr="00385439">
        <w:rPr>
          <w:rFonts w:ascii="Times New Roman" w:eastAsia="Helvetica Neue UltraLight" w:hAnsi="Times New Roman" w:cs="Times New Roman"/>
          <w:sz w:val="24"/>
          <w:szCs w:val="24"/>
          <w:lang w:eastAsia="zh-CN"/>
        </w:rPr>
        <w:t>Tokiu atveju perkančioji organizacija įvertina</w:t>
      </w:r>
      <w:r w:rsidR="002547A9" w:rsidRPr="00385439">
        <w:rPr>
          <w:rFonts w:ascii="Times New Roman" w:hAnsi="Times New Roman" w:cs="Times New Roman"/>
          <w:sz w:val="24"/>
          <w:szCs w:val="24"/>
        </w:rPr>
        <w:t xml:space="preserve"> galimo laimėtojo, kurio pasiūlymas pagal nustatytą pasiūlymų eilę yra pirmas po dalyvio, atsisakiusio sudaryti pirkimo sutartį, jei pirkimo sąlygose taikoma, atitikt</w:t>
      </w:r>
      <w:r w:rsidR="00670281" w:rsidRPr="00385439">
        <w:rPr>
          <w:rFonts w:ascii="Times New Roman" w:hAnsi="Times New Roman" w:cs="Times New Roman"/>
          <w:sz w:val="24"/>
          <w:szCs w:val="24"/>
        </w:rPr>
        <w:t>į</w:t>
      </w:r>
      <w:r w:rsidR="002547A9" w:rsidRPr="00385439">
        <w:rPr>
          <w:rFonts w:ascii="Times New Roman" w:hAnsi="Times New Roman" w:cs="Times New Roman"/>
          <w:sz w:val="24"/>
          <w:szCs w:val="24"/>
        </w:rPr>
        <w:t xml:space="preserve"> nacionalinio saugumo reikalavimams </w:t>
      </w:r>
      <w:r w:rsidR="002547A9" w:rsidRPr="00385439">
        <w:rPr>
          <w:rFonts w:ascii="Times New Roman" w:eastAsia="Helvetica Neue UltraLight" w:hAnsi="Times New Roman" w:cs="Times New Roman"/>
          <w:sz w:val="24"/>
          <w:szCs w:val="24"/>
          <w:lang w:eastAsia="zh-CN"/>
        </w:rPr>
        <w:t>bei kokybės vadybos sistemos ir aplinkos apsaugos vadybos sistemos standartams</w:t>
      </w:r>
      <w:r w:rsidR="002547A9" w:rsidRPr="00385439">
        <w:rPr>
          <w:rFonts w:ascii="Times New Roman" w:hAnsi="Times New Roman" w:cs="Times New Roman"/>
          <w:sz w:val="24"/>
          <w:szCs w:val="24"/>
        </w:rPr>
        <w:t xml:space="preserve"> patvirtinančius dokumentus</w:t>
      </w:r>
      <w:r w:rsidR="00310318" w:rsidRPr="00385439">
        <w:rPr>
          <w:rFonts w:ascii="Times New Roman" w:hAnsi="Times New Roman" w:cs="Times New Roman"/>
          <w:sz w:val="24"/>
          <w:szCs w:val="24"/>
        </w:rPr>
        <w:t xml:space="preserve">, </w:t>
      </w:r>
      <w:r w:rsidR="002547A9" w:rsidRPr="00385439">
        <w:rPr>
          <w:rFonts w:ascii="Times New Roman" w:hAnsi="Times New Roman" w:cs="Times New Roman"/>
          <w:sz w:val="24"/>
          <w:szCs w:val="24"/>
        </w:rPr>
        <w:t>nustato naują pasiūlymų eilę</w:t>
      </w:r>
      <w:r w:rsidR="00083CF5" w:rsidRPr="00385439">
        <w:rPr>
          <w:rFonts w:ascii="Times New Roman" w:hAnsi="Times New Roman" w:cs="Times New Roman"/>
          <w:sz w:val="24"/>
          <w:szCs w:val="24"/>
        </w:rPr>
        <w:t xml:space="preserve"> ir</w:t>
      </w:r>
      <w:r w:rsidR="002547A9" w:rsidRPr="00385439">
        <w:rPr>
          <w:rFonts w:ascii="Times New Roman" w:hAnsi="Times New Roman" w:cs="Times New Roman"/>
          <w:sz w:val="24"/>
          <w:szCs w:val="24"/>
        </w:rPr>
        <w:t xml:space="preserve"> </w:t>
      </w:r>
      <w:r w:rsidR="002547A9" w:rsidRPr="00385439">
        <w:rPr>
          <w:rFonts w:ascii="Times New Roman" w:eastAsia="Helvetica Neue UltraLight" w:hAnsi="Times New Roman" w:cs="Times New Roman"/>
          <w:sz w:val="24"/>
          <w:szCs w:val="24"/>
          <w:lang w:eastAsia="zh-CN"/>
        </w:rPr>
        <w:t>laimėjusį pasiūlymą</w:t>
      </w:r>
      <w:r w:rsidR="00310318" w:rsidRPr="00385439">
        <w:rPr>
          <w:rFonts w:ascii="Times New Roman" w:eastAsia="Helvetica Neue UltraLight" w:hAnsi="Times New Roman" w:cs="Times New Roman"/>
          <w:sz w:val="24"/>
          <w:szCs w:val="24"/>
          <w:lang w:eastAsia="zh-CN"/>
        </w:rPr>
        <w:t xml:space="preserve"> bei a</w:t>
      </w:r>
      <w:r w:rsidR="002547A9" w:rsidRPr="00385439">
        <w:rPr>
          <w:rFonts w:ascii="Times New Roman" w:hAnsi="Times New Roman" w:cs="Times New Roman"/>
          <w:sz w:val="24"/>
          <w:szCs w:val="24"/>
        </w:rPr>
        <w:t>pie tai raštu informuoja visus pirkimo dalyvius</w:t>
      </w:r>
      <w:r w:rsidR="001E5519" w:rsidRPr="00385439">
        <w:rPr>
          <w:rFonts w:ascii="Times New Roman" w:hAnsi="Times New Roman" w:cs="Times New Roman"/>
          <w:sz w:val="24"/>
          <w:szCs w:val="24"/>
        </w:rPr>
        <w:t xml:space="preserve">, </w:t>
      </w:r>
      <w:r w:rsidR="002547A9" w:rsidRPr="00385439">
        <w:rPr>
          <w:rFonts w:ascii="Times New Roman" w:hAnsi="Times New Roman" w:cs="Times New Roman"/>
          <w:sz w:val="24"/>
          <w:szCs w:val="24"/>
        </w:rPr>
        <w:t>kviečia</w:t>
      </w:r>
      <w:r w:rsidR="002547A9" w:rsidRPr="00385439">
        <w:rPr>
          <w:rFonts w:ascii="Times New Roman" w:eastAsia="Helvetica Neue UltraLight" w:hAnsi="Times New Roman" w:cs="Times New Roman"/>
          <w:sz w:val="24"/>
          <w:szCs w:val="24"/>
          <w:lang w:eastAsia="zh-CN"/>
        </w:rPr>
        <w:t xml:space="preserve"> laimėtoją pasirašyti pirkimo sutartį</w:t>
      </w:r>
      <w:r w:rsidR="00FF64DF" w:rsidRPr="00385439">
        <w:rPr>
          <w:rFonts w:ascii="Times New Roman" w:eastAsia="Arial Unicode MS" w:hAnsi="Times New Roman" w:cs="Times New Roman"/>
          <w:sz w:val="24"/>
          <w:szCs w:val="24"/>
          <w:lang w:eastAsia="zh-CN"/>
        </w:rPr>
        <w:t>.</w:t>
      </w:r>
    </w:p>
    <w:p w14:paraId="5AD1BE08" w14:textId="4793CD62" w:rsidR="00750711" w:rsidRPr="00385439"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 xml:space="preserve">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w:t>
      </w:r>
      <w:r w:rsidRPr="00385439">
        <w:rPr>
          <w:rFonts w:ascii="Times New Roman" w:eastAsia="Helvetica Neue UltraLight" w:hAnsi="Times New Roman" w:cs="Times New Roman"/>
          <w:sz w:val="24"/>
          <w:szCs w:val="24"/>
          <w:lang w:eastAsia="zh-CN"/>
        </w:rPr>
        <w:lastRenderedPageBreak/>
        <w:t>neskelbia, – pagal Lietuvos banko nustatomą ir skelbiamą orientacinį euro ir užsienio valiutų santykį pasiūlymų pateikimo dieną.</w:t>
      </w:r>
    </w:p>
    <w:p w14:paraId="3B74233B" w14:textId="0A6B8465" w:rsidR="00750711" w:rsidRPr="00385439"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hAnsi="Times New Roman" w:cs="Times New Roman"/>
          <w:bCs/>
          <w:iCs/>
          <w:sz w:val="24"/>
          <w:szCs w:val="24"/>
        </w:rPr>
      </w:pPr>
      <w:r w:rsidRPr="00385439">
        <w:rPr>
          <w:rFonts w:ascii="Times New Roman" w:eastAsiaTheme="minorEastAsia"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385439"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385439" w:rsidRDefault="002F7083"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bookmarkStart w:id="13" w:name="_Hlk507665850"/>
      <w:r w:rsidRPr="00385439">
        <w:rPr>
          <w:rFonts w:ascii="Times New Roman" w:eastAsia="Arial Unicode MS" w:hAnsi="Times New Roman" w:cs="Times New Roman"/>
          <w:b/>
          <w:sz w:val="24"/>
          <w:szCs w:val="24"/>
          <w:lang w:eastAsia="zh-CN"/>
        </w:rPr>
        <w:t xml:space="preserve"> PRETENZIJŲ IR SKUNDŲ NAGRINĖJIMAS</w:t>
      </w:r>
    </w:p>
    <w:p w14:paraId="575964F2" w14:textId="77777777" w:rsidR="00240803" w:rsidRPr="00385439" w:rsidRDefault="00240803" w:rsidP="0024080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bookmarkEnd w:id="13"/>
    <w:p w14:paraId="4F2487F1" w14:textId="5110AB2B" w:rsidR="00CC2C51" w:rsidRPr="00385439"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385439">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385439">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385439">
        <w:rPr>
          <w:rFonts w:ascii="Times New Roman" w:eastAsia="Helvetica Neue UltraLight" w:hAnsi="Times New Roman" w:cs="Times New Roman"/>
          <w:sz w:val="24"/>
          <w:szCs w:val="24"/>
          <w:lang w:eastAsia="zh-CN"/>
        </w:rPr>
        <w:t xml:space="preserve"> nustatyta tvarka.</w:t>
      </w:r>
    </w:p>
    <w:p w14:paraId="598554FD" w14:textId="77777777" w:rsidR="000624CB" w:rsidRPr="00385439"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385439" w:rsidRDefault="004E71F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385439">
        <w:rPr>
          <w:rFonts w:ascii="Times New Roman" w:eastAsia="Arial Unicode MS" w:hAnsi="Times New Roman" w:cs="Times New Roman"/>
          <w:b/>
          <w:sz w:val="24"/>
          <w:szCs w:val="24"/>
          <w:lang w:eastAsia="zh-CN"/>
        </w:rPr>
        <w:t>PRIEDAI</w:t>
      </w:r>
    </w:p>
    <w:p w14:paraId="09BF93E1" w14:textId="77777777" w:rsidR="004E71F1" w:rsidRPr="00385439"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385439"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sz w:val="24"/>
          <w:szCs w:val="24"/>
          <w:lang w:eastAsia="zh-CN"/>
        </w:rPr>
        <w:t>1 priedas. Techninė specifikacija;</w:t>
      </w:r>
    </w:p>
    <w:p w14:paraId="55FFD248" w14:textId="05D1CC07" w:rsidR="004E71F1" w:rsidRPr="00385439"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sz w:val="24"/>
          <w:szCs w:val="24"/>
          <w:lang w:eastAsia="zh-CN"/>
        </w:rPr>
        <w:t>2 priedas. Sutarties projektas</w:t>
      </w:r>
      <w:r w:rsidR="00CA7E19" w:rsidRPr="00385439">
        <w:rPr>
          <w:rFonts w:ascii="Times New Roman" w:eastAsia="Arial Unicode MS" w:hAnsi="Times New Roman" w:cs="Times New Roman"/>
          <w:sz w:val="24"/>
          <w:szCs w:val="24"/>
          <w:lang w:eastAsia="zh-CN"/>
        </w:rPr>
        <w:t xml:space="preserve"> (2.1 Sutarties </w:t>
      </w:r>
      <w:r w:rsidR="00C9021D" w:rsidRPr="00385439">
        <w:rPr>
          <w:rFonts w:ascii="Times New Roman" w:eastAsia="Arial Unicode MS" w:hAnsi="Times New Roman" w:cs="Times New Roman"/>
          <w:sz w:val="24"/>
          <w:szCs w:val="24"/>
          <w:lang w:eastAsia="zh-CN"/>
        </w:rPr>
        <w:t>bendrosios dalies</w:t>
      </w:r>
      <w:r w:rsidR="00CA7E19" w:rsidRPr="00385439">
        <w:rPr>
          <w:rFonts w:ascii="Times New Roman" w:eastAsia="Arial Unicode MS" w:hAnsi="Times New Roman" w:cs="Times New Roman"/>
          <w:sz w:val="24"/>
          <w:szCs w:val="24"/>
          <w:lang w:eastAsia="zh-CN"/>
        </w:rPr>
        <w:t xml:space="preserve"> projektas, 2.2. Sutarties </w:t>
      </w:r>
      <w:r w:rsidR="00C9021D" w:rsidRPr="00385439">
        <w:rPr>
          <w:rFonts w:ascii="Times New Roman" w:eastAsia="Arial Unicode MS" w:hAnsi="Times New Roman" w:cs="Times New Roman"/>
          <w:sz w:val="24"/>
          <w:szCs w:val="24"/>
          <w:lang w:eastAsia="zh-CN"/>
        </w:rPr>
        <w:t>specialiosios</w:t>
      </w:r>
      <w:r w:rsidR="00C9021D" w:rsidRPr="00385439">
        <w:rPr>
          <w:rFonts w:ascii="Times New Roman" w:eastAsia="Arial Unicode MS" w:hAnsi="Times New Roman" w:cs="Times New Roman"/>
          <w:sz w:val="24"/>
          <w:szCs w:val="24"/>
          <w:lang w:eastAsia="zh-CN"/>
        </w:rPr>
        <w:t xml:space="preserve"> dalies</w:t>
      </w:r>
      <w:r w:rsidR="00CA7E19" w:rsidRPr="00385439">
        <w:rPr>
          <w:rFonts w:ascii="Times New Roman" w:eastAsia="Arial Unicode MS" w:hAnsi="Times New Roman" w:cs="Times New Roman"/>
          <w:sz w:val="24"/>
          <w:szCs w:val="24"/>
          <w:lang w:eastAsia="zh-CN"/>
        </w:rPr>
        <w:t xml:space="preserve"> projektas)</w:t>
      </w:r>
      <w:r w:rsidRPr="00385439">
        <w:rPr>
          <w:rFonts w:ascii="Times New Roman" w:eastAsia="Arial Unicode MS" w:hAnsi="Times New Roman" w:cs="Times New Roman"/>
          <w:sz w:val="24"/>
          <w:szCs w:val="24"/>
          <w:lang w:eastAsia="zh-CN"/>
        </w:rPr>
        <w:t>;</w:t>
      </w:r>
    </w:p>
    <w:p w14:paraId="5232FAE2" w14:textId="4B2D275D" w:rsidR="004E71F1" w:rsidRPr="00385439"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sz w:val="24"/>
          <w:szCs w:val="24"/>
          <w:lang w:eastAsia="zh-CN"/>
        </w:rPr>
        <w:t>3 priedas. Pasiūlymo forma;</w:t>
      </w:r>
    </w:p>
    <w:p w14:paraId="40030FE0" w14:textId="0FDA086C" w:rsidR="00BF3EEF" w:rsidRPr="00385439" w:rsidRDefault="00D60FF3" w:rsidP="00F50669">
      <w:pPr>
        <w:tabs>
          <w:tab w:val="left" w:pos="851"/>
        </w:tabs>
        <w:spacing w:after="0" w:line="240" w:lineRule="auto"/>
        <w:ind w:left="142"/>
        <w:jc w:val="both"/>
        <w:rPr>
          <w:rFonts w:ascii="Times New Roman" w:eastAsia="Arial Unicode MS" w:hAnsi="Times New Roman" w:cs="Times New Roman"/>
          <w:sz w:val="24"/>
          <w:szCs w:val="24"/>
          <w:lang w:eastAsia="zh-CN"/>
        </w:rPr>
      </w:pPr>
      <w:r w:rsidRPr="00385439">
        <w:rPr>
          <w:rFonts w:ascii="Times New Roman" w:eastAsia="Arial Unicode MS" w:hAnsi="Times New Roman" w:cs="Times New Roman"/>
          <w:sz w:val="24"/>
          <w:szCs w:val="24"/>
          <w:lang w:eastAsia="zh-CN"/>
        </w:rPr>
        <w:t>4 priedas. Nacionalinio saugumo reikalavimų atitikties deklaracija</w:t>
      </w:r>
      <w:r w:rsidR="002A5E37" w:rsidRPr="00385439">
        <w:rPr>
          <w:rFonts w:ascii="Times New Roman" w:eastAsia="Arial Unicode MS" w:hAnsi="Times New Roman" w:cs="Times New Roman"/>
          <w:sz w:val="24"/>
          <w:szCs w:val="24"/>
          <w:lang w:eastAsia="zh-CN"/>
        </w:rPr>
        <w:t xml:space="preserve"> </w:t>
      </w:r>
      <w:r w:rsidR="00E061A3" w:rsidRPr="00385439">
        <w:rPr>
          <w:rFonts w:ascii="Times New Roman" w:eastAsia="Arial Unicode MS" w:hAnsi="Times New Roman" w:cs="Times New Roman"/>
          <w:color w:val="0070C0"/>
          <w:sz w:val="24"/>
          <w:szCs w:val="24"/>
          <w:lang w:eastAsia="zh-CN"/>
        </w:rPr>
        <w:t>(pateikti su pasiūlymu)</w:t>
      </w:r>
      <w:r w:rsidRPr="00385439">
        <w:rPr>
          <w:rFonts w:ascii="Times New Roman" w:eastAsia="Arial Unicode MS" w:hAnsi="Times New Roman" w:cs="Times New Roman"/>
          <w:sz w:val="24"/>
          <w:szCs w:val="24"/>
          <w:lang w:eastAsia="zh-CN"/>
        </w:rPr>
        <w:t>;</w:t>
      </w:r>
    </w:p>
    <w:p w14:paraId="0A250313" w14:textId="3A86095F" w:rsidR="00D60FF3" w:rsidRPr="00385439" w:rsidRDefault="00F50669" w:rsidP="00F50669">
      <w:pPr>
        <w:tabs>
          <w:tab w:val="left" w:pos="851"/>
        </w:tabs>
        <w:spacing w:after="0" w:line="240" w:lineRule="auto"/>
        <w:ind w:left="142"/>
        <w:jc w:val="both"/>
        <w:rPr>
          <w:rFonts w:ascii="Times New Roman" w:eastAsia="Arial Unicode MS" w:hAnsi="Times New Roman" w:cs="Times New Roman"/>
          <w:color w:val="0070C0"/>
          <w:sz w:val="24"/>
          <w:szCs w:val="24"/>
          <w:lang w:eastAsia="zh-CN"/>
        </w:rPr>
      </w:pPr>
      <w:r w:rsidRPr="00385439">
        <w:rPr>
          <w:rFonts w:ascii="Times New Roman" w:eastAsia="Arial Unicode MS" w:hAnsi="Times New Roman" w:cs="Times New Roman"/>
          <w:sz w:val="24"/>
          <w:szCs w:val="24"/>
          <w:lang w:eastAsia="zh-CN"/>
        </w:rPr>
        <w:t>5 priedas. Reikalavimai</w:t>
      </w:r>
      <w:r w:rsidR="000356D6" w:rsidRPr="00385439">
        <w:rPr>
          <w:rFonts w:ascii="Times New Roman" w:eastAsia="Arial Unicode MS" w:hAnsi="Times New Roman" w:cs="Times New Roman"/>
          <w:sz w:val="24"/>
          <w:szCs w:val="24"/>
          <w:lang w:eastAsia="zh-CN"/>
        </w:rPr>
        <w:t>,</w:t>
      </w:r>
      <w:r w:rsidRPr="00385439">
        <w:rPr>
          <w:rFonts w:ascii="Times New Roman" w:eastAsia="Arial Unicode MS" w:hAnsi="Times New Roman" w:cs="Times New Roman"/>
          <w:sz w:val="24"/>
          <w:szCs w:val="24"/>
          <w:lang w:eastAsia="zh-CN"/>
        </w:rPr>
        <w:t xml:space="preserve"> susiję su nacionaliniu saugumu</w:t>
      </w:r>
      <w:r w:rsidR="00E061A3" w:rsidRPr="00385439">
        <w:rPr>
          <w:rFonts w:ascii="Times New Roman" w:eastAsia="Arial Unicode MS" w:hAnsi="Times New Roman" w:cs="Times New Roman"/>
          <w:sz w:val="24"/>
          <w:szCs w:val="24"/>
          <w:lang w:eastAsia="zh-CN"/>
        </w:rPr>
        <w:t xml:space="preserve"> </w:t>
      </w:r>
      <w:r w:rsidR="00E061A3" w:rsidRPr="00385439">
        <w:rPr>
          <w:rFonts w:ascii="Times New Roman" w:eastAsia="Arial Unicode MS" w:hAnsi="Times New Roman" w:cs="Times New Roman"/>
          <w:color w:val="0070C0"/>
          <w:sz w:val="24"/>
          <w:szCs w:val="24"/>
          <w:lang w:eastAsia="zh-CN"/>
        </w:rPr>
        <w:t>(perkančiosios organizacijos prašymu turė</w:t>
      </w:r>
      <w:r w:rsidR="009611E5" w:rsidRPr="00385439">
        <w:rPr>
          <w:rFonts w:ascii="Times New Roman" w:eastAsia="Arial Unicode MS" w:hAnsi="Times New Roman" w:cs="Times New Roman"/>
          <w:color w:val="0070C0"/>
          <w:sz w:val="24"/>
          <w:szCs w:val="24"/>
          <w:lang w:eastAsia="zh-CN"/>
        </w:rPr>
        <w:t xml:space="preserve">s </w:t>
      </w:r>
      <w:r w:rsidR="00E061A3" w:rsidRPr="00385439">
        <w:rPr>
          <w:rFonts w:ascii="Times New Roman" w:eastAsia="Arial Unicode MS" w:hAnsi="Times New Roman" w:cs="Times New Roman"/>
          <w:color w:val="0070C0"/>
          <w:sz w:val="24"/>
          <w:szCs w:val="24"/>
          <w:lang w:eastAsia="zh-CN"/>
        </w:rPr>
        <w:t>pateikti tik galimas laimėtojas)</w:t>
      </w:r>
      <w:r w:rsidR="002A5E37" w:rsidRPr="00385439">
        <w:rPr>
          <w:rFonts w:ascii="Times New Roman" w:eastAsia="Arial Unicode MS" w:hAnsi="Times New Roman" w:cs="Times New Roman"/>
          <w:color w:val="auto"/>
          <w:sz w:val="24"/>
          <w:szCs w:val="24"/>
          <w:lang w:eastAsia="zh-CN"/>
        </w:rPr>
        <w:t>.</w:t>
      </w:r>
    </w:p>
    <w:p w14:paraId="1414383E" w14:textId="66BE5B3E" w:rsidR="00BF3EEF" w:rsidRPr="00385439" w:rsidRDefault="00BF3EEF" w:rsidP="00340E73">
      <w:pPr>
        <w:spacing w:after="0" w:line="240" w:lineRule="auto"/>
        <w:rPr>
          <w:rFonts w:ascii="Times New Roman" w:hAnsi="Times New Roman" w:cs="Times New Roman"/>
          <w:b/>
          <w:sz w:val="24"/>
          <w:szCs w:val="24"/>
        </w:rPr>
      </w:pPr>
    </w:p>
    <w:p w14:paraId="2FBF469F" w14:textId="7D2D5F89" w:rsidR="00C137A5" w:rsidRPr="00385439" w:rsidRDefault="00C137A5" w:rsidP="00340E73">
      <w:pPr>
        <w:spacing w:after="0" w:line="240" w:lineRule="auto"/>
        <w:rPr>
          <w:rFonts w:ascii="Times New Roman" w:hAnsi="Times New Roman" w:cs="Times New Roman"/>
          <w:b/>
          <w:sz w:val="24"/>
          <w:szCs w:val="24"/>
        </w:rPr>
      </w:pPr>
    </w:p>
    <w:p w14:paraId="4F1FDD3E" w14:textId="57811B77" w:rsidR="008F0308" w:rsidRPr="00385439" w:rsidRDefault="008F0308" w:rsidP="008F0308">
      <w:pPr>
        <w:spacing w:after="0" w:line="240" w:lineRule="auto"/>
        <w:rPr>
          <w:rFonts w:ascii="Times New Roman" w:hAnsi="Times New Roman" w:cs="Times New Roman"/>
          <w:bCs/>
          <w:iCs/>
          <w:sz w:val="24"/>
          <w:szCs w:val="24"/>
        </w:rPr>
      </w:pPr>
      <w:r w:rsidRPr="00385439">
        <w:rPr>
          <w:rFonts w:ascii="Times New Roman" w:hAnsi="Times New Roman" w:cs="Times New Roman"/>
          <w:bCs/>
          <w:iCs/>
          <w:sz w:val="24"/>
          <w:szCs w:val="24"/>
        </w:rPr>
        <w:t>Perkančiosios organizacijos kontaktinis asmuo:</w:t>
      </w:r>
    </w:p>
    <w:p w14:paraId="14776952" w14:textId="77777777" w:rsidR="008F0308" w:rsidRPr="00385439" w:rsidRDefault="008F0308" w:rsidP="008F0308">
      <w:pPr>
        <w:spacing w:after="0" w:line="240" w:lineRule="auto"/>
        <w:rPr>
          <w:rFonts w:ascii="Times New Roman" w:hAnsi="Times New Roman" w:cs="Times New Roman"/>
          <w:bCs/>
          <w:iCs/>
          <w:sz w:val="24"/>
          <w:szCs w:val="24"/>
          <w:lang w:val="en-US"/>
        </w:rPr>
      </w:pPr>
    </w:p>
    <w:p w14:paraId="44102171" w14:textId="55CD4E66" w:rsidR="008F0308" w:rsidRPr="00385439" w:rsidRDefault="00CE5725" w:rsidP="008F0308">
      <w:pPr>
        <w:spacing w:after="0" w:line="240" w:lineRule="auto"/>
        <w:rPr>
          <w:rFonts w:ascii="Times New Roman" w:hAnsi="Times New Roman" w:cs="Times New Roman"/>
          <w:bCs/>
          <w:iCs/>
          <w:sz w:val="24"/>
          <w:szCs w:val="24"/>
        </w:rPr>
      </w:pPr>
      <w:r w:rsidRPr="00385439">
        <w:rPr>
          <w:rStyle w:val="Laukeliai"/>
          <w:rFonts w:ascii="Times New Roman" w:hAnsi="Times New Roman" w:cs="Times New Roman"/>
          <w:sz w:val="24"/>
          <w:szCs w:val="24"/>
        </w:rPr>
        <w:t>Viešųjų pirkimų specialistė Vaida Sakalauskienė</w:t>
      </w:r>
      <w:r w:rsidR="00EA63C7" w:rsidRPr="00385439">
        <w:rPr>
          <w:rFonts w:ascii="Times New Roman" w:hAnsi="Times New Roman" w:cs="Times New Roman"/>
          <w:sz w:val="24"/>
          <w:szCs w:val="24"/>
        </w:rPr>
        <w:t xml:space="preserve"> </w:t>
      </w:r>
    </w:p>
    <w:p w14:paraId="7A901C98" w14:textId="08735DC3" w:rsidR="00AF1E15" w:rsidRPr="00385439" w:rsidRDefault="00145589" w:rsidP="002A5E37">
      <w:pPr>
        <w:spacing w:after="0" w:line="240" w:lineRule="auto"/>
        <w:rPr>
          <w:rFonts w:ascii="Times New Roman" w:hAnsi="Times New Roman" w:cs="Times New Roman"/>
          <w:sz w:val="24"/>
          <w:szCs w:val="24"/>
        </w:rPr>
      </w:pPr>
      <w:r w:rsidRPr="00385439">
        <w:rPr>
          <w:rStyle w:val="Laukeliai"/>
          <w:rFonts w:ascii="Times New Roman" w:hAnsi="Times New Roman" w:cs="Times New Roman"/>
          <w:sz w:val="24"/>
          <w:szCs w:val="24"/>
        </w:rPr>
        <w:t xml:space="preserve">tel. </w:t>
      </w:r>
      <w:r w:rsidR="00CE5725" w:rsidRPr="00385439">
        <w:rPr>
          <w:rStyle w:val="Laukeliai"/>
          <w:rFonts w:ascii="Times New Roman" w:hAnsi="Times New Roman" w:cs="Times New Roman"/>
          <w:sz w:val="24"/>
          <w:szCs w:val="24"/>
        </w:rPr>
        <w:t>Tel. 8 600 97479</w:t>
      </w:r>
      <w:r w:rsidR="008F0308" w:rsidRPr="00385439">
        <w:rPr>
          <w:rFonts w:ascii="Times New Roman" w:hAnsi="Times New Roman" w:cs="Times New Roman"/>
          <w:bCs/>
          <w:iCs/>
          <w:sz w:val="24"/>
          <w:szCs w:val="24"/>
        </w:rPr>
        <w:t xml:space="preserve">, el. paštas: </w:t>
      </w:r>
      <w:r w:rsidR="00CE5725" w:rsidRPr="00385439">
        <w:rPr>
          <w:rStyle w:val="Laukeliai"/>
          <w:rFonts w:ascii="Times New Roman" w:hAnsi="Times New Roman" w:cs="Times New Roman"/>
          <w:sz w:val="24"/>
          <w:szCs w:val="24"/>
        </w:rPr>
        <w:t>vaida.sakalauskiene@regitra.lt</w:t>
      </w:r>
    </w:p>
    <w:sectPr w:rsidR="00AF1E15" w:rsidRPr="00385439"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BE438" w14:textId="77777777" w:rsidR="00AD4B5E" w:rsidRDefault="00AD4B5E">
      <w:pPr>
        <w:spacing w:after="0" w:line="240" w:lineRule="auto"/>
      </w:pPr>
      <w:r>
        <w:separator/>
      </w:r>
    </w:p>
  </w:endnote>
  <w:endnote w:type="continuationSeparator" w:id="0">
    <w:p w14:paraId="776C933B" w14:textId="77777777" w:rsidR="00AD4B5E" w:rsidRDefault="00AD4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Helvetica Neue Light">
    <w:altName w:val="Calibri"/>
    <w:charset w:val="00"/>
    <w:family w:val="roman"/>
    <w:pitch w:val="default"/>
  </w:font>
  <w:font w:name="Helvetica Neue UltraLight">
    <w:altName w:val="Arial Narrow"/>
    <w:charset w:val="00"/>
    <w:family w:val="swiss"/>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12BBF" w14:textId="77777777" w:rsidR="00AD4B5E" w:rsidRDefault="00AD4B5E">
      <w:pPr>
        <w:spacing w:after="0" w:line="240" w:lineRule="auto"/>
      </w:pPr>
      <w:r>
        <w:separator/>
      </w:r>
    </w:p>
  </w:footnote>
  <w:footnote w:type="continuationSeparator" w:id="0">
    <w:p w14:paraId="61BDF84D" w14:textId="77777777" w:rsidR="00AD4B5E" w:rsidRDefault="00AD4B5E">
      <w:pPr>
        <w:spacing w:after="0" w:line="240" w:lineRule="auto"/>
      </w:pPr>
      <w:r>
        <w:continuationSeparator/>
      </w:r>
    </w:p>
  </w:footnote>
  <w:footnote w:id="1">
    <w:p w14:paraId="31541DCD" w14:textId="77777777" w:rsidR="006E5D40" w:rsidRPr="00DB71B6" w:rsidRDefault="006E5D40" w:rsidP="006E5D40">
      <w:pPr>
        <w:pStyle w:val="FootnoteText"/>
        <w:jc w:val="both"/>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w:t>
      </w:r>
      <w:r w:rsidRPr="00DB71B6">
        <w:rPr>
          <w:rFonts w:ascii="Times New Roman" w:hAnsi="Times New Roman" w:cs="Times New Roman"/>
          <w:b/>
          <w:bCs/>
          <w:sz w:val="24"/>
          <w:szCs w:val="24"/>
        </w:rPr>
        <w:t>Kontroliuojantis asmuo</w:t>
      </w:r>
      <w:r w:rsidRPr="00DB71B6">
        <w:rPr>
          <w:rFonts w:ascii="Times New Roman" w:hAnsi="Times New Roman" w:cs="Times New Roman"/>
          <w:sz w:val="24"/>
          <w:szCs w:val="24"/>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DB71B6">
          <w:rPr>
            <w:rStyle w:val="Hyperlink"/>
            <w:rFonts w:ascii="Times New Roman" w:hAnsi="Times New Roman" w:cs="Times New Roman"/>
            <w:sz w:val="24"/>
            <w:szCs w:val="24"/>
          </w:rPr>
          <w:t>2013/34/ES</w:t>
        </w:r>
      </w:hyperlink>
      <w:r w:rsidRPr="00DB71B6">
        <w:rPr>
          <w:rFonts w:ascii="Times New Roman" w:hAnsi="Times New Roman" w:cs="Times New Roman"/>
          <w:sz w:val="24"/>
          <w:szCs w:val="24"/>
        </w:rPr>
        <w:t xml:space="preserve"> nustatytus reikalavimus; b) fizinių asmenų atveju – sutuoktiniai, tėvai ir jų vaikai (įvaikiai).</w:t>
      </w:r>
    </w:p>
  </w:footnote>
  <w:footnote w:id="2">
    <w:p w14:paraId="030809B5" w14:textId="77777777" w:rsidR="006E5D40" w:rsidRPr="00DB71B6" w:rsidRDefault="006E5D40" w:rsidP="006E5D40">
      <w:pPr>
        <w:pStyle w:val="FootnoteText"/>
        <w:jc w:val="both"/>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VPĮ 92 straipsnio 14 dalyje numatytame sąraše nurodytos valstybės ar teritorijos: 1. </w:t>
      </w:r>
      <w:r w:rsidRPr="00DB71B6">
        <w:rPr>
          <w:rFonts w:ascii="Times New Roman" w:hAnsi="Times New Roman" w:cs="Times New Roman"/>
          <w:sz w:val="24"/>
          <w:szCs w:val="24"/>
          <w:lang w:eastAsia="lt-LT"/>
        </w:rPr>
        <w:t>Rusijos Federacija; 2. Baltarusijos Respublika; 3. Kinijos Liaudies Respublika, netaikoma Atskirajai Taivano, Penghu, Kinmeno ir Madzu muitų teritorijai; 4. Rusijos Federacijos aneksuotas Krymas; 5. Moldovos Respublikos Vyriausybės nekontroliuojama Padniestrės teritorija; 6. Sakartvelo Vyriausybės nekontroliuojamos Abchazijos ir Pietų Osetijos teritorijos.</w:t>
      </w:r>
    </w:p>
  </w:footnote>
  <w:footnote w:id="3">
    <w:p w14:paraId="66691C20" w14:textId="77777777" w:rsidR="006E5D40" w:rsidRPr="00DB71B6" w:rsidRDefault="006E5D40" w:rsidP="006E5D40">
      <w:pPr>
        <w:pStyle w:val="FootnoteText"/>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w:t>
      </w:r>
      <w:r w:rsidRPr="00DB71B6">
        <w:rPr>
          <w:rFonts w:ascii="Times New Roman" w:hAnsi="Times New Roman" w:cs="Times New Roman"/>
          <w:sz w:val="24"/>
          <w:szCs w:val="24"/>
        </w:rPr>
        <w:t xml:space="preserve">Nuoroda internete: </w:t>
      </w:r>
      <w:bookmarkStart w:id="5" w:name="_Hlk143854631"/>
      <w:r w:rsidRPr="00DB71B6">
        <w:rPr>
          <w:rFonts w:ascii="Times New Roman" w:hAnsi="Times New Roman" w:cs="Times New Roman"/>
          <w:bCs/>
          <w:color w:val="0000FF"/>
          <w:kern w:val="2"/>
          <w:sz w:val="24"/>
          <w:szCs w:val="24"/>
          <w14:ligatures w14:val="standardContextual"/>
        </w:rPr>
        <w:fldChar w:fldCharType="begin"/>
      </w:r>
      <w:r w:rsidRPr="00DB71B6">
        <w:rPr>
          <w:rFonts w:ascii="Times New Roman" w:hAnsi="Times New Roman" w:cs="Times New Roman"/>
          <w:bCs/>
          <w:color w:val="0000FF"/>
          <w:kern w:val="2"/>
          <w:sz w:val="24"/>
          <w:szCs w:val="24"/>
          <w14:ligatures w14:val="standardContextual"/>
        </w:rPr>
        <w:instrText>HYPERLINK "https://e-seimas.lrs.lt/portal/legalAct/lt/TAD/ad3c7f72fcdb11e796a2c6c63add27e9"</w:instrText>
      </w:r>
      <w:r w:rsidRPr="00DB71B6">
        <w:rPr>
          <w:rFonts w:ascii="Times New Roman" w:hAnsi="Times New Roman" w:cs="Times New Roman"/>
          <w:bCs/>
          <w:color w:val="0000FF"/>
          <w:kern w:val="2"/>
          <w:sz w:val="24"/>
          <w:szCs w:val="24"/>
          <w14:ligatures w14:val="standardContextual"/>
        </w:rPr>
      </w:r>
      <w:r w:rsidRPr="00DB71B6">
        <w:rPr>
          <w:rFonts w:ascii="Times New Roman" w:hAnsi="Times New Roman" w:cs="Times New Roman"/>
          <w:bCs/>
          <w:color w:val="0000FF"/>
          <w:kern w:val="2"/>
          <w:sz w:val="24"/>
          <w:szCs w:val="24"/>
          <w14:ligatures w14:val="standardContextual"/>
        </w:rPr>
        <w:fldChar w:fldCharType="separate"/>
      </w:r>
      <w:r w:rsidRPr="00DB71B6">
        <w:rPr>
          <w:rFonts w:ascii="Times New Roman" w:hAnsi="Times New Roman" w:cs="Times New Roman"/>
          <w:bCs/>
          <w:color w:val="0000FF"/>
          <w:kern w:val="2"/>
          <w:sz w:val="24"/>
          <w:szCs w:val="24"/>
          <w:u w:val="single"/>
          <w14:ligatures w14:val="standardContextual"/>
        </w:rPr>
        <w:t>https://e-seimas.lrs.lt/portal/legalAct/lt/TAD/ad3c7f72fcdb11e796a2c6c63add27e9</w:t>
      </w:r>
      <w:r w:rsidRPr="00DB71B6">
        <w:rPr>
          <w:rFonts w:ascii="Times New Roman" w:hAnsi="Times New Roman" w:cs="Times New Roman"/>
          <w:bCs/>
          <w:color w:val="0000FF"/>
          <w:kern w:val="2"/>
          <w:sz w:val="24"/>
          <w:szCs w:val="24"/>
          <w14:ligatures w14:val="standardContextual"/>
        </w:rPr>
        <w:fldChar w:fldCharType="end"/>
      </w:r>
      <w:bookmarkEnd w:id="5"/>
      <w:r w:rsidRPr="00DB71B6">
        <w:rPr>
          <w:rFonts w:ascii="Times New Roman" w:hAnsi="Times New Roman" w:cs="Times New Roman"/>
          <w:bCs/>
          <w:i/>
          <w:iCs/>
          <w:kern w:val="2"/>
          <w:sz w:val="24"/>
          <w:szCs w:val="24"/>
          <w14:ligatures w14:val="standardContextual"/>
        </w:rPr>
        <w:t>.</w:t>
      </w:r>
    </w:p>
  </w:footnote>
  <w:footnote w:id="4">
    <w:p w14:paraId="6968DA61" w14:textId="77777777" w:rsidR="006E5D40" w:rsidRPr="00DB71B6" w:rsidRDefault="006E5D40" w:rsidP="006E5D40">
      <w:pPr>
        <w:pStyle w:val="FootnoteText"/>
        <w:rPr>
          <w:rFonts w:ascii="Times New Roman" w:hAnsi="Times New Roman" w:cs="Times New Roman"/>
          <w:sz w:val="24"/>
          <w:szCs w:val="24"/>
        </w:rPr>
      </w:pPr>
      <w:r w:rsidRPr="00DB71B6">
        <w:rPr>
          <w:rStyle w:val="FootnoteReference"/>
          <w:rFonts w:ascii="Times New Roman" w:hAnsi="Times New Roman" w:cs="Times New Roman"/>
          <w:sz w:val="24"/>
          <w:szCs w:val="24"/>
        </w:rPr>
        <w:footnoteRef/>
      </w:r>
      <w:r w:rsidRPr="00DB71B6">
        <w:rPr>
          <w:rFonts w:ascii="Times New Roman" w:hAnsi="Times New Roman" w:cs="Times New Roman"/>
          <w:sz w:val="24"/>
          <w:szCs w:val="24"/>
        </w:rPr>
        <w:t xml:space="preserve"> Nuoroda internete: </w:t>
      </w:r>
      <w:hyperlink r:id="rId2" w:history="1">
        <w:r w:rsidRPr="00DB71B6">
          <w:rPr>
            <w:rFonts w:ascii="Times New Roman" w:hAnsi="Times New Roman" w:cs="Times New Roman"/>
            <w:bCs/>
            <w:color w:val="0000FF"/>
            <w:kern w:val="2"/>
            <w:sz w:val="24"/>
            <w:szCs w:val="24"/>
            <w:u w:val="single"/>
            <w14:ligatures w14:val="standardContextual"/>
          </w:rPr>
          <w:t>https://e-seimas.lrs.lt/portal/legalAct/lt/TAD/ad3c7f72fcdb11e796a2c6c63add27e9</w:t>
        </w:r>
      </w:hyperlink>
      <w:r w:rsidRPr="00DB71B6">
        <w:rPr>
          <w:rFonts w:ascii="Times New Roman" w:hAnsi="Times New Roman" w:cs="Times New Roman"/>
          <w:bCs/>
          <w:i/>
          <w:iCs/>
          <w:kern w:val="2"/>
          <w:sz w:val="24"/>
          <w:szCs w:val="24"/>
          <w14:ligatures w14:val="standardContextual"/>
        </w:rPr>
        <w:t>.</w:t>
      </w:r>
    </w:p>
  </w:footnote>
  <w:footnote w:id="5">
    <w:p w14:paraId="768EBB83" w14:textId="77777777" w:rsidR="006E5D40" w:rsidRPr="00DB71B6" w:rsidRDefault="006E5D40" w:rsidP="006E5D40">
      <w:pPr>
        <w:pStyle w:val="FootnoteText"/>
        <w:jc w:val="both"/>
        <w:rPr>
          <w:rFonts w:ascii="Times New Roman" w:hAnsi="Times New Roman" w:cs="Times New Roman"/>
          <w:sz w:val="24"/>
          <w:szCs w:val="24"/>
        </w:rPr>
      </w:pPr>
      <w:r w:rsidRPr="00DB71B6">
        <w:rPr>
          <w:rFonts w:ascii="Times New Roman" w:hAnsi="Times New Roman" w:cs="Times New Roman"/>
          <w:sz w:val="24"/>
          <w:szCs w:val="24"/>
        </w:rPr>
        <w:footnoteRef/>
      </w:r>
      <w:r w:rsidRPr="00DB71B6">
        <w:rPr>
          <w:rFonts w:ascii="Times New Roman" w:hAnsi="Times New Roman" w:cs="Times New Roman"/>
          <w:sz w:val="24"/>
          <w:szCs w:val="24"/>
        </w:rPr>
        <w:t xml:space="preserve"> </w:t>
      </w:r>
      <w:r w:rsidRPr="00DB71B6">
        <w:rPr>
          <w:rFonts w:ascii="Times New Roman" w:hAnsi="Times New Roman" w:cs="Times New Roman"/>
          <w:color w:val="000000" w:themeColor="text1"/>
          <w:sz w:val="24"/>
          <w:szCs w:val="24"/>
        </w:rPr>
        <w:t>VPĮ 92 straipsnio 15 dalyje numatytame sąraše nurodytos valstybės ar teritorijos: 1. Rusijos Federacija; 2. Baltarusijos Respublika; 3. Rusijos Federacijos aneksuotas Krymas; 4. Moldovos Respublikos Vyriausybės nekontroliuojama Padniestrės teritorija; 5. Sakartvelo Vyriausybės nekontroliuojamos Abchazijos ir Pietų Osetijos teritorijos.</w:t>
      </w:r>
    </w:p>
    <w:p w14:paraId="5CBC8F98" w14:textId="77777777" w:rsidR="006E5D40" w:rsidRPr="00DB71B6" w:rsidRDefault="006E5D40" w:rsidP="006E5D40">
      <w:pPr>
        <w:pStyle w:val="FootnoteText"/>
        <w:rPr>
          <w:rFonts w:ascii="Times New Roman" w:hAnsi="Times New Roman" w:cs="Times New Roman"/>
          <w:sz w:val="24"/>
          <w:szCs w:val="2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573615CC"/>
    <w:lvl w:ilvl="0" w:tplc="0D84FB0A">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7"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9D567E"/>
    <w:multiLevelType w:val="multilevel"/>
    <w:tmpl w:val="8C701604"/>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color w:val="000000" w:themeColor="text1"/>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1"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2"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1"/>
  </w:num>
  <w:num w:numId="2" w16cid:durableId="762190566">
    <w:abstractNumId w:val="0"/>
  </w:num>
  <w:num w:numId="3" w16cid:durableId="574633294">
    <w:abstractNumId w:val="9"/>
  </w:num>
  <w:num w:numId="4" w16cid:durableId="575358610">
    <w:abstractNumId w:val="2"/>
  </w:num>
  <w:num w:numId="5" w16cid:durableId="344593540">
    <w:abstractNumId w:val="6"/>
  </w:num>
  <w:num w:numId="6" w16cid:durableId="1758163483">
    <w:abstractNumId w:val="3"/>
  </w:num>
  <w:num w:numId="7" w16cid:durableId="459227768">
    <w:abstractNumId w:val="4"/>
  </w:num>
  <w:num w:numId="8" w16cid:durableId="1701777410">
    <w:abstractNumId w:val="1"/>
  </w:num>
  <w:num w:numId="9" w16cid:durableId="1977492326">
    <w:abstractNumId w:val="5"/>
  </w:num>
  <w:num w:numId="10" w16cid:durableId="297032041">
    <w:abstractNumId w:val="13"/>
  </w:num>
  <w:num w:numId="11" w16cid:durableId="1992371051">
    <w:abstractNumId w:val="7"/>
  </w:num>
  <w:num w:numId="12" w16cid:durableId="177235417">
    <w:abstractNumId w:val="17"/>
  </w:num>
  <w:num w:numId="13" w16cid:durableId="2116826745">
    <w:abstractNumId w:val="14"/>
  </w:num>
  <w:num w:numId="14" w16cid:durableId="1964727023">
    <w:abstractNumId w:val="16"/>
  </w:num>
  <w:num w:numId="15" w16cid:durableId="1232543081">
    <w:abstractNumId w:val="8"/>
  </w:num>
  <w:num w:numId="16" w16cid:durableId="378553364">
    <w:abstractNumId w:val="15"/>
  </w:num>
  <w:num w:numId="17" w16cid:durableId="106050772">
    <w:abstractNumId w:val="10"/>
  </w:num>
  <w:num w:numId="18" w16cid:durableId="168906677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721D"/>
    <w:rsid w:val="00010157"/>
    <w:rsid w:val="000112DF"/>
    <w:rsid w:val="00012205"/>
    <w:rsid w:val="000129EC"/>
    <w:rsid w:val="00013293"/>
    <w:rsid w:val="0001394F"/>
    <w:rsid w:val="00013E7F"/>
    <w:rsid w:val="000149F9"/>
    <w:rsid w:val="00014A1C"/>
    <w:rsid w:val="00015036"/>
    <w:rsid w:val="00015980"/>
    <w:rsid w:val="00016856"/>
    <w:rsid w:val="000176E7"/>
    <w:rsid w:val="000202F1"/>
    <w:rsid w:val="00020456"/>
    <w:rsid w:val="00020AEC"/>
    <w:rsid w:val="00021BB1"/>
    <w:rsid w:val="00022D77"/>
    <w:rsid w:val="000230FE"/>
    <w:rsid w:val="00023784"/>
    <w:rsid w:val="00023CB3"/>
    <w:rsid w:val="0002454D"/>
    <w:rsid w:val="00025420"/>
    <w:rsid w:val="000269F9"/>
    <w:rsid w:val="00030520"/>
    <w:rsid w:val="00031001"/>
    <w:rsid w:val="000338C1"/>
    <w:rsid w:val="00034936"/>
    <w:rsid w:val="000356D6"/>
    <w:rsid w:val="00035790"/>
    <w:rsid w:val="000358DA"/>
    <w:rsid w:val="000361B6"/>
    <w:rsid w:val="00037655"/>
    <w:rsid w:val="0004046B"/>
    <w:rsid w:val="0004053A"/>
    <w:rsid w:val="000407B5"/>
    <w:rsid w:val="0004119E"/>
    <w:rsid w:val="00043881"/>
    <w:rsid w:val="000438BB"/>
    <w:rsid w:val="00044733"/>
    <w:rsid w:val="000450DD"/>
    <w:rsid w:val="00046049"/>
    <w:rsid w:val="000465A7"/>
    <w:rsid w:val="000466A8"/>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76B1"/>
    <w:rsid w:val="00067EFF"/>
    <w:rsid w:val="000705E4"/>
    <w:rsid w:val="0007624B"/>
    <w:rsid w:val="000767C0"/>
    <w:rsid w:val="00077392"/>
    <w:rsid w:val="00080E5B"/>
    <w:rsid w:val="00081400"/>
    <w:rsid w:val="0008184A"/>
    <w:rsid w:val="00083C90"/>
    <w:rsid w:val="00083CF5"/>
    <w:rsid w:val="00083FAF"/>
    <w:rsid w:val="000845AC"/>
    <w:rsid w:val="00085B8B"/>
    <w:rsid w:val="00086F8F"/>
    <w:rsid w:val="00087CA8"/>
    <w:rsid w:val="000914E7"/>
    <w:rsid w:val="0009212B"/>
    <w:rsid w:val="00094165"/>
    <w:rsid w:val="0009567D"/>
    <w:rsid w:val="00095C6E"/>
    <w:rsid w:val="000A2CA0"/>
    <w:rsid w:val="000A4103"/>
    <w:rsid w:val="000A5B6A"/>
    <w:rsid w:val="000A63E5"/>
    <w:rsid w:val="000A73FD"/>
    <w:rsid w:val="000B3918"/>
    <w:rsid w:val="000B41E7"/>
    <w:rsid w:val="000B44E7"/>
    <w:rsid w:val="000B4C41"/>
    <w:rsid w:val="000B6EBE"/>
    <w:rsid w:val="000C0F19"/>
    <w:rsid w:val="000C1073"/>
    <w:rsid w:val="000C177E"/>
    <w:rsid w:val="000C19DB"/>
    <w:rsid w:val="000C1F04"/>
    <w:rsid w:val="000C32F3"/>
    <w:rsid w:val="000C3870"/>
    <w:rsid w:val="000C3D41"/>
    <w:rsid w:val="000C420F"/>
    <w:rsid w:val="000C70D9"/>
    <w:rsid w:val="000C74AE"/>
    <w:rsid w:val="000C783C"/>
    <w:rsid w:val="000D0B17"/>
    <w:rsid w:val="000D128E"/>
    <w:rsid w:val="000D14E6"/>
    <w:rsid w:val="000D5716"/>
    <w:rsid w:val="000D6FAD"/>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43CB"/>
    <w:rsid w:val="000F4417"/>
    <w:rsid w:val="000F59BC"/>
    <w:rsid w:val="000F79FF"/>
    <w:rsid w:val="001007A6"/>
    <w:rsid w:val="00101F75"/>
    <w:rsid w:val="001024DD"/>
    <w:rsid w:val="0010575B"/>
    <w:rsid w:val="00105CBB"/>
    <w:rsid w:val="00106BA5"/>
    <w:rsid w:val="001071B7"/>
    <w:rsid w:val="0011107E"/>
    <w:rsid w:val="00111E62"/>
    <w:rsid w:val="0011211E"/>
    <w:rsid w:val="00112D98"/>
    <w:rsid w:val="00114A01"/>
    <w:rsid w:val="00114D1D"/>
    <w:rsid w:val="00116211"/>
    <w:rsid w:val="00117DCA"/>
    <w:rsid w:val="0012045D"/>
    <w:rsid w:val="001204F0"/>
    <w:rsid w:val="001233D1"/>
    <w:rsid w:val="0012570A"/>
    <w:rsid w:val="00130F23"/>
    <w:rsid w:val="0013165A"/>
    <w:rsid w:val="0013200A"/>
    <w:rsid w:val="001322E3"/>
    <w:rsid w:val="00133914"/>
    <w:rsid w:val="001347E1"/>
    <w:rsid w:val="00135081"/>
    <w:rsid w:val="00136002"/>
    <w:rsid w:val="00136127"/>
    <w:rsid w:val="00136A14"/>
    <w:rsid w:val="0013771A"/>
    <w:rsid w:val="00140532"/>
    <w:rsid w:val="00142A55"/>
    <w:rsid w:val="001444CC"/>
    <w:rsid w:val="00144B59"/>
    <w:rsid w:val="00144DF9"/>
    <w:rsid w:val="00145589"/>
    <w:rsid w:val="001458B2"/>
    <w:rsid w:val="001467F3"/>
    <w:rsid w:val="00147449"/>
    <w:rsid w:val="001502AE"/>
    <w:rsid w:val="00152734"/>
    <w:rsid w:val="00154543"/>
    <w:rsid w:val="001548D5"/>
    <w:rsid w:val="001549DB"/>
    <w:rsid w:val="00154A8D"/>
    <w:rsid w:val="00155367"/>
    <w:rsid w:val="001573B0"/>
    <w:rsid w:val="001602AE"/>
    <w:rsid w:val="001613F8"/>
    <w:rsid w:val="00161DE4"/>
    <w:rsid w:val="00161FA6"/>
    <w:rsid w:val="00162F02"/>
    <w:rsid w:val="00163A61"/>
    <w:rsid w:val="001721B8"/>
    <w:rsid w:val="00177115"/>
    <w:rsid w:val="00177936"/>
    <w:rsid w:val="00180E1C"/>
    <w:rsid w:val="00182D75"/>
    <w:rsid w:val="00183135"/>
    <w:rsid w:val="00183A9E"/>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D97"/>
    <w:rsid w:val="001C7EF6"/>
    <w:rsid w:val="001D0774"/>
    <w:rsid w:val="001D0D04"/>
    <w:rsid w:val="001D1AF4"/>
    <w:rsid w:val="001D1C2A"/>
    <w:rsid w:val="001D4654"/>
    <w:rsid w:val="001D484E"/>
    <w:rsid w:val="001D5ECF"/>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6ADC"/>
    <w:rsid w:val="00210FD6"/>
    <w:rsid w:val="002110EC"/>
    <w:rsid w:val="00212561"/>
    <w:rsid w:val="0021386E"/>
    <w:rsid w:val="00214400"/>
    <w:rsid w:val="00214961"/>
    <w:rsid w:val="00214D8B"/>
    <w:rsid w:val="00214FE0"/>
    <w:rsid w:val="0021529D"/>
    <w:rsid w:val="00215814"/>
    <w:rsid w:val="00215BE2"/>
    <w:rsid w:val="00215E4B"/>
    <w:rsid w:val="00215F05"/>
    <w:rsid w:val="00215FF2"/>
    <w:rsid w:val="002165CC"/>
    <w:rsid w:val="002167B2"/>
    <w:rsid w:val="0021758F"/>
    <w:rsid w:val="002213DC"/>
    <w:rsid w:val="00221C61"/>
    <w:rsid w:val="00221E9D"/>
    <w:rsid w:val="00222E94"/>
    <w:rsid w:val="0022376E"/>
    <w:rsid w:val="00224D90"/>
    <w:rsid w:val="002250A1"/>
    <w:rsid w:val="002255E1"/>
    <w:rsid w:val="00227C03"/>
    <w:rsid w:val="00227CF7"/>
    <w:rsid w:val="00230B3B"/>
    <w:rsid w:val="002327B7"/>
    <w:rsid w:val="002327D6"/>
    <w:rsid w:val="00232E1F"/>
    <w:rsid w:val="00233357"/>
    <w:rsid w:val="002333D3"/>
    <w:rsid w:val="00233A4B"/>
    <w:rsid w:val="00234918"/>
    <w:rsid w:val="002363BA"/>
    <w:rsid w:val="00240803"/>
    <w:rsid w:val="00242B90"/>
    <w:rsid w:val="0024439F"/>
    <w:rsid w:val="0024525F"/>
    <w:rsid w:val="00247CF9"/>
    <w:rsid w:val="0025035E"/>
    <w:rsid w:val="00250F8E"/>
    <w:rsid w:val="002512B7"/>
    <w:rsid w:val="00251CA4"/>
    <w:rsid w:val="00252BB7"/>
    <w:rsid w:val="002547A9"/>
    <w:rsid w:val="002555FE"/>
    <w:rsid w:val="00256EDD"/>
    <w:rsid w:val="00261958"/>
    <w:rsid w:val="0026271C"/>
    <w:rsid w:val="00262757"/>
    <w:rsid w:val="002631B0"/>
    <w:rsid w:val="002637FD"/>
    <w:rsid w:val="00263E61"/>
    <w:rsid w:val="00264656"/>
    <w:rsid w:val="00265922"/>
    <w:rsid w:val="0026620D"/>
    <w:rsid w:val="0026698C"/>
    <w:rsid w:val="00266EF6"/>
    <w:rsid w:val="00267229"/>
    <w:rsid w:val="00270C82"/>
    <w:rsid w:val="0027100A"/>
    <w:rsid w:val="002744F2"/>
    <w:rsid w:val="00274735"/>
    <w:rsid w:val="00276603"/>
    <w:rsid w:val="00280532"/>
    <w:rsid w:val="00280B4F"/>
    <w:rsid w:val="00281CAE"/>
    <w:rsid w:val="002830EF"/>
    <w:rsid w:val="002831BB"/>
    <w:rsid w:val="002839AC"/>
    <w:rsid w:val="0028420B"/>
    <w:rsid w:val="002846D5"/>
    <w:rsid w:val="0028509F"/>
    <w:rsid w:val="0028554A"/>
    <w:rsid w:val="00285CE7"/>
    <w:rsid w:val="00285FF3"/>
    <w:rsid w:val="002865D1"/>
    <w:rsid w:val="00287316"/>
    <w:rsid w:val="00287389"/>
    <w:rsid w:val="002929A5"/>
    <w:rsid w:val="0029409C"/>
    <w:rsid w:val="00294D9D"/>
    <w:rsid w:val="0029540E"/>
    <w:rsid w:val="00296D57"/>
    <w:rsid w:val="00297F46"/>
    <w:rsid w:val="002A0388"/>
    <w:rsid w:val="002A3625"/>
    <w:rsid w:val="002A4BF7"/>
    <w:rsid w:val="002A5E37"/>
    <w:rsid w:val="002A5E3E"/>
    <w:rsid w:val="002A63AD"/>
    <w:rsid w:val="002B03BD"/>
    <w:rsid w:val="002B3218"/>
    <w:rsid w:val="002B6641"/>
    <w:rsid w:val="002B7268"/>
    <w:rsid w:val="002B7FE2"/>
    <w:rsid w:val="002C1CA6"/>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8C"/>
    <w:rsid w:val="002E0F31"/>
    <w:rsid w:val="002E20F6"/>
    <w:rsid w:val="002E3421"/>
    <w:rsid w:val="002E45D3"/>
    <w:rsid w:val="002E71AB"/>
    <w:rsid w:val="002E7306"/>
    <w:rsid w:val="002E7554"/>
    <w:rsid w:val="002E7E29"/>
    <w:rsid w:val="002F056E"/>
    <w:rsid w:val="002F17EF"/>
    <w:rsid w:val="002F23E0"/>
    <w:rsid w:val="002F2DF9"/>
    <w:rsid w:val="002F2EB9"/>
    <w:rsid w:val="002F3960"/>
    <w:rsid w:val="002F3B5D"/>
    <w:rsid w:val="002F3C92"/>
    <w:rsid w:val="002F5D7E"/>
    <w:rsid w:val="002F7083"/>
    <w:rsid w:val="00300FD5"/>
    <w:rsid w:val="00301F6C"/>
    <w:rsid w:val="00301F6F"/>
    <w:rsid w:val="00301F72"/>
    <w:rsid w:val="003040D9"/>
    <w:rsid w:val="003041D5"/>
    <w:rsid w:val="00304CA0"/>
    <w:rsid w:val="00305E93"/>
    <w:rsid w:val="00307973"/>
    <w:rsid w:val="00310318"/>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70D3"/>
    <w:rsid w:val="00337235"/>
    <w:rsid w:val="003375C3"/>
    <w:rsid w:val="0033781A"/>
    <w:rsid w:val="0033781D"/>
    <w:rsid w:val="0033783C"/>
    <w:rsid w:val="003405E6"/>
    <w:rsid w:val="00340E73"/>
    <w:rsid w:val="00344D96"/>
    <w:rsid w:val="003454BD"/>
    <w:rsid w:val="00345EFF"/>
    <w:rsid w:val="0034692A"/>
    <w:rsid w:val="003469B5"/>
    <w:rsid w:val="00346A58"/>
    <w:rsid w:val="00347349"/>
    <w:rsid w:val="0034793F"/>
    <w:rsid w:val="00347E77"/>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0A7"/>
    <w:rsid w:val="00384862"/>
    <w:rsid w:val="00384A08"/>
    <w:rsid w:val="00385439"/>
    <w:rsid w:val="00391229"/>
    <w:rsid w:val="00391A7F"/>
    <w:rsid w:val="00391B5D"/>
    <w:rsid w:val="003923D9"/>
    <w:rsid w:val="0039279E"/>
    <w:rsid w:val="00395E66"/>
    <w:rsid w:val="00396B2D"/>
    <w:rsid w:val="003A1F9A"/>
    <w:rsid w:val="003A223D"/>
    <w:rsid w:val="003A3097"/>
    <w:rsid w:val="003A44EC"/>
    <w:rsid w:val="003A538D"/>
    <w:rsid w:val="003A56E3"/>
    <w:rsid w:val="003A5782"/>
    <w:rsid w:val="003A7EA7"/>
    <w:rsid w:val="003B091C"/>
    <w:rsid w:val="003B175B"/>
    <w:rsid w:val="003B4197"/>
    <w:rsid w:val="003B4603"/>
    <w:rsid w:val="003B53B7"/>
    <w:rsid w:val="003B5D66"/>
    <w:rsid w:val="003B5E9C"/>
    <w:rsid w:val="003B61B1"/>
    <w:rsid w:val="003C32F7"/>
    <w:rsid w:val="003C4893"/>
    <w:rsid w:val="003C52A5"/>
    <w:rsid w:val="003C53A1"/>
    <w:rsid w:val="003C5A8C"/>
    <w:rsid w:val="003C6F90"/>
    <w:rsid w:val="003C71C8"/>
    <w:rsid w:val="003C7B58"/>
    <w:rsid w:val="003D0120"/>
    <w:rsid w:val="003D1459"/>
    <w:rsid w:val="003D17FF"/>
    <w:rsid w:val="003D186D"/>
    <w:rsid w:val="003D3741"/>
    <w:rsid w:val="003D3DAA"/>
    <w:rsid w:val="003D4F6C"/>
    <w:rsid w:val="003D5D2B"/>
    <w:rsid w:val="003D72CC"/>
    <w:rsid w:val="003E16CB"/>
    <w:rsid w:val="003E366E"/>
    <w:rsid w:val="003E45DC"/>
    <w:rsid w:val="003E6FDF"/>
    <w:rsid w:val="003E7C35"/>
    <w:rsid w:val="003F077E"/>
    <w:rsid w:val="003F0F77"/>
    <w:rsid w:val="003F2C57"/>
    <w:rsid w:val="003F795D"/>
    <w:rsid w:val="00400FC8"/>
    <w:rsid w:val="004036C6"/>
    <w:rsid w:val="0040467B"/>
    <w:rsid w:val="00404BD8"/>
    <w:rsid w:val="00404D43"/>
    <w:rsid w:val="0040548B"/>
    <w:rsid w:val="00406A72"/>
    <w:rsid w:val="004078F3"/>
    <w:rsid w:val="004122F1"/>
    <w:rsid w:val="00412434"/>
    <w:rsid w:val="004129E7"/>
    <w:rsid w:val="00414D11"/>
    <w:rsid w:val="00415B8C"/>
    <w:rsid w:val="00415C80"/>
    <w:rsid w:val="004169F9"/>
    <w:rsid w:val="00420FDF"/>
    <w:rsid w:val="00422202"/>
    <w:rsid w:val="00423340"/>
    <w:rsid w:val="00423C43"/>
    <w:rsid w:val="0042413E"/>
    <w:rsid w:val="004246AF"/>
    <w:rsid w:val="00425DD9"/>
    <w:rsid w:val="0042684F"/>
    <w:rsid w:val="00426A21"/>
    <w:rsid w:val="00436596"/>
    <w:rsid w:val="00436853"/>
    <w:rsid w:val="00436C9B"/>
    <w:rsid w:val="004426C3"/>
    <w:rsid w:val="00442F90"/>
    <w:rsid w:val="004431B4"/>
    <w:rsid w:val="004435F2"/>
    <w:rsid w:val="0044405A"/>
    <w:rsid w:val="00446370"/>
    <w:rsid w:val="00446EAF"/>
    <w:rsid w:val="00447514"/>
    <w:rsid w:val="00447579"/>
    <w:rsid w:val="00450353"/>
    <w:rsid w:val="00450E21"/>
    <w:rsid w:val="00450ED9"/>
    <w:rsid w:val="00451636"/>
    <w:rsid w:val="004529E0"/>
    <w:rsid w:val="00454402"/>
    <w:rsid w:val="00454A20"/>
    <w:rsid w:val="00455734"/>
    <w:rsid w:val="00456063"/>
    <w:rsid w:val="0045753B"/>
    <w:rsid w:val="0046005D"/>
    <w:rsid w:val="004601D2"/>
    <w:rsid w:val="004632C9"/>
    <w:rsid w:val="00463429"/>
    <w:rsid w:val="00464252"/>
    <w:rsid w:val="004649CD"/>
    <w:rsid w:val="00465B3D"/>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6B23"/>
    <w:rsid w:val="004873DC"/>
    <w:rsid w:val="004876CF"/>
    <w:rsid w:val="00487C83"/>
    <w:rsid w:val="00490E72"/>
    <w:rsid w:val="004922A7"/>
    <w:rsid w:val="00492ED2"/>
    <w:rsid w:val="0049384B"/>
    <w:rsid w:val="00493B0D"/>
    <w:rsid w:val="004944DD"/>
    <w:rsid w:val="0049548A"/>
    <w:rsid w:val="004954F3"/>
    <w:rsid w:val="00495C59"/>
    <w:rsid w:val="0049603B"/>
    <w:rsid w:val="004A0315"/>
    <w:rsid w:val="004A3532"/>
    <w:rsid w:val="004A4950"/>
    <w:rsid w:val="004A60D9"/>
    <w:rsid w:val="004A684A"/>
    <w:rsid w:val="004B368C"/>
    <w:rsid w:val="004B4355"/>
    <w:rsid w:val="004B59ED"/>
    <w:rsid w:val="004B6698"/>
    <w:rsid w:val="004B7070"/>
    <w:rsid w:val="004B7C9B"/>
    <w:rsid w:val="004C05A5"/>
    <w:rsid w:val="004C2107"/>
    <w:rsid w:val="004C2FC6"/>
    <w:rsid w:val="004C3174"/>
    <w:rsid w:val="004C3CCA"/>
    <w:rsid w:val="004C41A7"/>
    <w:rsid w:val="004C43B9"/>
    <w:rsid w:val="004C490E"/>
    <w:rsid w:val="004C4DB6"/>
    <w:rsid w:val="004C5656"/>
    <w:rsid w:val="004C60E1"/>
    <w:rsid w:val="004C6613"/>
    <w:rsid w:val="004D06D4"/>
    <w:rsid w:val="004D0E86"/>
    <w:rsid w:val="004D2F19"/>
    <w:rsid w:val="004D3A49"/>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2FF6"/>
    <w:rsid w:val="00504727"/>
    <w:rsid w:val="005053EC"/>
    <w:rsid w:val="00505D59"/>
    <w:rsid w:val="00506197"/>
    <w:rsid w:val="005108C1"/>
    <w:rsid w:val="00511791"/>
    <w:rsid w:val="00512C12"/>
    <w:rsid w:val="005157D6"/>
    <w:rsid w:val="00516406"/>
    <w:rsid w:val="00520359"/>
    <w:rsid w:val="0052103C"/>
    <w:rsid w:val="005231AB"/>
    <w:rsid w:val="00525E55"/>
    <w:rsid w:val="0052609B"/>
    <w:rsid w:val="005278AB"/>
    <w:rsid w:val="005315D6"/>
    <w:rsid w:val="005317F9"/>
    <w:rsid w:val="00532C6C"/>
    <w:rsid w:val="00534A90"/>
    <w:rsid w:val="00535CE6"/>
    <w:rsid w:val="0053787C"/>
    <w:rsid w:val="005403CF"/>
    <w:rsid w:val="00540F33"/>
    <w:rsid w:val="00541AE5"/>
    <w:rsid w:val="0054257B"/>
    <w:rsid w:val="005428F2"/>
    <w:rsid w:val="0054407F"/>
    <w:rsid w:val="00545386"/>
    <w:rsid w:val="00551037"/>
    <w:rsid w:val="00551D9F"/>
    <w:rsid w:val="00552906"/>
    <w:rsid w:val="00554A2B"/>
    <w:rsid w:val="0055650F"/>
    <w:rsid w:val="005569C5"/>
    <w:rsid w:val="00560FA5"/>
    <w:rsid w:val="00562988"/>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4150"/>
    <w:rsid w:val="00584C84"/>
    <w:rsid w:val="0059044E"/>
    <w:rsid w:val="00590B27"/>
    <w:rsid w:val="00591655"/>
    <w:rsid w:val="00591662"/>
    <w:rsid w:val="0059172A"/>
    <w:rsid w:val="00592420"/>
    <w:rsid w:val="00592B39"/>
    <w:rsid w:val="00592E56"/>
    <w:rsid w:val="005933AD"/>
    <w:rsid w:val="00593740"/>
    <w:rsid w:val="00593961"/>
    <w:rsid w:val="00593C72"/>
    <w:rsid w:val="00594A70"/>
    <w:rsid w:val="00595501"/>
    <w:rsid w:val="005969B6"/>
    <w:rsid w:val="00597182"/>
    <w:rsid w:val="005A06C3"/>
    <w:rsid w:val="005A0DE2"/>
    <w:rsid w:val="005A375F"/>
    <w:rsid w:val="005A387D"/>
    <w:rsid w:val="005A38B7"/>
    <w:rsid w:val="005A3F0A"/>
    <w:rsid w:val="005A455E"/>
    <w:rsid w:val="005A648B"/>
    <w:rsid w:val="005A67D8"/>
    <w:rsid w:val="005A6928"/>
    <w:rsid w:val="005A7EB4"/>
    <w:rsid w:val="005B2263"/>
    <w:rsid w:val="005B2E80"/>
    <w:rsid w:val="005B307D"/>
    <w:rsid w:val="005B316C"/>
    <w:rsid w:val="005B3EA4"/>
    <w:rsid w:val="005B475C"/>
    <w:rsid w:val="005B6986"/>
    <w:rsid w:val="005B6CDC"/>
    <w:rsid w:val="005C170D"/>
    <w:rsid w:val="005C1BE3"/>
    <w:rsid w:val="005C2DB0"/>
    <w:rsid w:val="005C3C99"/>
    <w:rsid w:val="005C57B6"/>
    <w:rsid w:val="005C57BF"/>
    <w:rsid w:val="005C776D"/>
    <w:rsid w:val="005D0B60"/>
    <w:rsid w:val="005D0E14"/>
    <w:rsid w:val="005D0E4F"/>
    <w:rsid w:val="005D138E"/>
    <w:rsid w:val="005D140A"/>
    <w:rsid w:val="005D354A"/>
    <w:rsid w:val="005D4F63"/>
    <w:rsid w:val="005D5229"/>
    <w:rsid w:val="005D613E"/>
    <w:rsid w:val="005D7A17"/>
    <w:rsid w:val="005E22DF"/>
    <w:rsid w:val="005E37B5"/>
    <w:rsid w:val="005E400C"/>
    <w:rsid w:val="005E4525"/>
    <w:rsid w:val="005E59E9"/>
    <w:rsid w:val="005F09F8"/>
    <w:rsid w:val="005F1935"/>
    <w:rsid w:val="005F1B6A"/>
    <w:rsid w:val="005F2571"/>
    <w:rsid w:val="005F2748"/>
    <w:rsid w:val="005F431B"/>
    <w:rsid w:val="005F4774"/>
    <w:rsid w:val="005F4807"/>
    <w:rsid w:val="005F5ACE"/>
    <w:rsid w:val="005F692F"/>
    <w:rsid w:val="005F6CEF"/>
    <w:rsid w:val="00601202"/>
    <w:rsid w:val="006027F8"/>
    <w:rsid w:val="0060296B"/>
    <w:rsid w:val="00602DE0"/>
    <w:rsid w:val="00602F88"/>
    <w:rsid w:val="00604088"/>
    <w:rsid w:val="00605DCB"/>
    <w:rsid w:val="00605E45"/>
    <w:rsid w:val="00605F19"/>
    <w:rsid w:val="006066E4"/>
    <w:rsid w:val="00612E05"/>
    <w:rsid w:val="00613387"/>
    <w:rsid w:val="006136B1"/>
    <w:rsid w:val="0061376D"/>
    <w:rsid w:val="00613C02"/>
    <w:rsid w:val="00613E7F"/>
    <w:rsid w:val="0061498B"/>
    <w:rsid w:val="00614BEC"/>
    <w:rsid w:val="00614C61"/>
    <w:rsid w:val="006153FA"/>
    <w:rsid w:val="00621354"/>
    <w:rsid w:val="00621AFE"/>
    <w:rsid w:val="00621DD3"/>
    <w:rsid w:val="00624252"/>
    <w:rsid w:val="006245F2"/>
    <w:rsid w:val="00624A4B"/>
    <w:rsid w:val="00624FF6"/>
    <w:rsid w:val="00625B7E"/>
    <w:rsid w:val="00625E35"/>
    <w:rsid w:val="00626228"/>
    <w:rsid w:val="006267EC"/>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6234"/>
    <w:rsid w:val="006472E5"/>
    <w:rsid w:val="00647F46"/>
    <w:rsid w:val="00650205"/>
    <w:rsid w:val="006518B2"/>
    <w:rsid w:val="00652490"/>
    <w:rsid w:val="00652F3F"/>
    <w:rsid w:val="00653A95"/>
    <w:rsid w:val="0065741F"/>
    <w:rsid w:val="00657567"/>
    <w:rsid w:val="00657B10"/>
    <w:rsid w:val="00660AFC"/>
    <w:rsid w:val="00663043"/>
    <w:rsid w:val="00664824"/>
    <w:rsid w:val="00670158"/>
    <w:rsid w:val="00670281"/>
    <w:rsid w:val="00670C38"/>
    <w:rsid w:val="00670E69"/>
    <w:rsid w:val="00671D1B"/>
    <w:rsid w:val="006735A5"/>
    <w:rsid w:val="006750E1"/>
    <w:rsid w:val="00675642"/>
    <w:rsid w:val="0067585D"/>
    <w:rsid w:val="006770F9"/>
    <w:rsid w:val="0067719B"/>
    <w:rsid w:val="006816DC"/>
    <w:rsid w:val="00681C98"/>
    <w:rsid w:val="00681F46"/>
    <w:rsid w:val="006842D6"/>
    <w:rsid w:val="00684478"/>
    <w:rsid w:val="006854A2"/>
    <w:rsid w:val="00686F71"/>
    <w:rsid w:val="006871B7"/>
    <w:rsid w:val="00687A49"/>
    <w:rsid w:val="00692414"/>
    <w:rsid w:val="00692AE0"/>
    <w:rsid w:val="00692D31"/>
    <w:rsid w:val="00694A95"/>
    <w:rsid w:val="00695314"/>
    <w:rsid w:val="00695354"/>
    <w:rsid w:val="006956A3"/>
    <w:rsid w:val="00696EDA"/>
    <w:rsid w:val="0069758D"/>
    <w:rsid w:val="006A0237"/>
    <w:rsid w:val="006A4385"/>
    <w:rsid w:val="006A43C2"/>
    <w:rsid w:val="006A4656"/>
    <w:rsid w:val="006A4665"/>
    <w:rsid w:val="006A47AC"/>
    <w:rsid w:val="006A4BBE"/>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1EE9"/>
    <w:rsid w:val="006D2264"/>
    <w:rsid w:val="006D2F52"/>
    <w:rsid w:val="006D318C"/>
    <w:rsid w:val="006D4B30"/>
    <w:rsid w:val="006D5AA6"/>
    <w:rsid w:val="006D74DF"/>
    <w:rsid w:val="006D76B3"/>
    <w:rsid w:val="006E17A8"/>
    <w:rsid w:val="006E193D"/>
    <w:rsid w:val="006E1B05"/>
    <w:rsid w:val="006E2007"/>
    <w:rsid w:val="006E2745"/>
    <w:rsid w:val="006E2A37"/>
    <w:rsid w:val="006E2B8C"/>
    <w:rsid w:val="006E402D"/>
    <w:rsid w:val="006E58C2"/>
    <w:rsid w:val="006E5D40"/>
    <w:rsid w:val="006E6458"/>
    <w:rsid w:val="006E6CEC"/>
    <w:rsid w:val="006E70E5"/>
    <w:rsid w:val="006E7270"/>
    <w:rsid w:val="006F007D"/>
    <w:rsid w:val="006F1811"/>
    <w:rsid w:val="006F2FA7"/>
    <w:rsid w:val="006F3DAB"/>
    <w:rsid w:val="006F409A"/>
    <w:rsid w:val="006F4C3E"/>
    <w:rsid w:val="006F63FC"/>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25C2"/>
    <w:rsid w:val="007233BA"/>
    <w:rsid w:val="0072384A"/>
    <w:rsid w:val="007239FC"/>
    <w:rsid w:val="00724A6E"/>
    <w:rsid w:val="00725876"/>
    <w:rsid w:val="00725D51"/>
    <w:rsid w:val="0072650A"/>
    <w:rsid w:val="007306F4"/>
    <w:rsid w:val="00730ADD"/>
    <w:rsid w:val="007334CA"/>
    <w:rsid w:val="00733F37"/>
    <w:rsid w:val="00734E5C"/>
    <w:rsid w:val="00735580"/>
    <w:rsid w:val="007355C7"/>
    <w:rsid w:val="007376FC"/>
    <w:rsid w:val="00740344"/>
    <w:rsid w:val="00741011"/>
    <w:rsid w:val="007418D3"/>
    <w:rsid w:val="007422F1"/>
    <w:rsid w:val="00742B1A"/>
    <w:rsid w:val="00744A51"/>
    <w:rsid w:val="00744A7B"/>
    <w:rsid w:val="00745583"/>
    <w:rsid w:val="00746BD6"/>
    <w:rsid w:val="00750445"/>
    <w:rsid w:val="00750711"/>
    <w:rsid w:val="0075133A"/>
    <w:rsid w:val="0075181C"/>
    <w:rsid w:val="00751E78"/>
    <w:rsid w:val="00754618"/>
    <w:rsid w:val="0075673E"/>
    <w:rsid w:val="00757523"/>
    <w:rsid w:val="00764641"/>
    <w:rsid w:val="007647EE"/>
    <w:rsid w:val="0076486E"/>
    <w:rsid w:val="007657CA"/>
    <w:rsid w:val="00765FD0"/>
    <w:rsid w:val="00766799"/>
    <w:rsid w:val="00767835"/>
    <w:rsid w:val="00767E6D"/>
    <w:rsid w:val="00770556"/>
    <w:rsid w:val="007709C2"/>
    <w:rsid w:val="007712F9"/>
    <w:rsid w:val="007728C4"/>
    <w:rsid w:val="00772928"/>
    <w:rsid w:val="00772E90"/>
    <w:rsid w:val="00772F00"/>
    <w:rsid w:val="0077312E"/>
    <w:rsid w:val="007734DA"/>
    <w:rsid w:val="007753C5"/>
    <w:rsid w:val="00776DA5"/>
    <w:rsid w:val="0077769A"/>
    <w:rsid w:val="00780308"/>
    <w:rsid w:val="00780D6A"/>
    <w:rsid w:val="00781650"/>
    <w:rsid w:val="00782CEE"/>
    <w:rsid w:val="00784D21"/>
    <w:rsid w:val="00787B73"/>
    <w:rsid w:val="007907B5"/>
    <w:rsid w:val="0079195C"/>
    <w:rsid w:val="00791B2E"/>
    <w:rsid w:val="00792CBB"/>
    <w:rsid w:val="007937F8"/>
    <w:rsid w:val="00797693"/>
    <w:rsid w:val="007A329D"/>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4957"/>
    <w:rsid w:val="00846090"/>
    <w:rsid w:val="008466AD"/>
    <w:rsid w:val="00847E00"/>
    <w:rsid w:val="00851768"/>
    <w:rsid w:val="00852360"/>
    <w:rsid w:val="00852396"/>
    <w:rsid w:val="00852A87"/>
    <w:rsid w:val="008536F5"/>
    <w:rsid w:val="0085527C"/>
    <w:rsid w:val="00862999"/>
    <w:rsid w:val="00862CA5"/>
    <w:rsid w:val="00863B4B"/>
    <w:rsid w:val="00863CEA"/>
    <w:rsid w:val="0086477C"/>
    <w:rsid w:val="008661D1"/>
    <w:rsid w:val="0086672F"/>
    <w:rsid w:val="00870AB2"/>
    <w:rsid w:val="00870EDF"/>
    <w:rsid w:val="008710DC"/>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D6C"/>
    <w:rsid w:val="0088603D"/>
    <w:rsid w:val="0088639B"/>
    <w:rsid w:val="008879E1"/>
    <w:rsid w:val="00887C43"/>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10C6"/>
    <w:rsid w:val="008B170F"/>
    <w:rsid w:val="008B325B"/>
    <w:rsid w:val="008B350A"/>
    <w:rsid w:val="008B4E9A"/>
    <w:rsid w:val="008B60CA"/>
    <w:rsid w:val="008B71C5"/>
    <w:rsid w:val="008B774A"/>
    <w:rsid w:val="008B7AEA"/>
    <w:rsid w:val="008C00F1"/>
    <w:rsid w:val="008C2BAF"/>
    <w:rsid w:val="008C3F08"/>
    <w:rsid w:val="008C4350"/>
    <w:rsid w:val="008C510A"/>
    <w:rsid w:val="008C5D65"/>
    <w:rsid w:val="008C671D"/>
    <w:rsid w:val="008D000A"/>
    <w:rsid w:val="008D043D"/>
    <w:rsid w:val="008D0B6D"/>
    <w:rsid w:val="008D1A0D"/>
    <w:rsid w:val="008D5EFB"/>
    <w:rsid w:val="008E0064"/>
    <w:rsid w:val="008E157B"/>
    <w:rsid w:val="008E165E"/>
    <w:rsid w:val="008E1A76"/>
    <w:rsid w:val="008E2C17"/>
    <w:rsid w:val="008E2C4A"/>
    <w:rsid w:val="008E3071"/>
    <w:rsid w:val="008E3076"/>
    <w:rsid w:val="008E7AD6"/>
    <w:rsid w:val="008F0196"/>
    <w:rsid w:val="008F0308"/>
    <w:rsid w:val="008F045A"/>
    <w:rsid w:val="008F0DB5"/>
    <w:rsid w:val="008F1AEF"/>
    <w:rsid w:val="008F3714"/>
    <w:rsid w:val="008F47CE"/>
    <w:rsid w:val="008F4EB6"/>
    <w:rsid w:val="008F54CC"/>
    <w:rsid w:val="008F5A9A"/>
    <w:rsid w:val="008F63F4"/>
    <w:rsid w:val="008F670D"/>
    <w:rsid w:val="008F69C3"/>
    <w:rsid w:val="008F6D68"/>
    <w:rsid w:val="008F738E"/>
    <w:rsid w:val="008F796F"/>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22C0"/>
    <w:rsid w:val="00922571"/>
    <w:rsid w:val="0092343C"/>
    <w:rsid w:val="009239F6"/>
    <w:rsid w:val="0092404E"/>
    <w:rsid w:val="00924816"/>
    <w:rsid w:val="0092493B"/>
    <w:rsid w:val="00925204"/>
    <w:rsid w:val="00925B67"/>
    <w:rsid w:val="00925E70"/>
    <w:rsid w:val="0092602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2763"/>
    <w:rsid w:val="00942D4A"/>
    <w:rsid w:val="00943FCA"/>
    <w:rsid w:val="00945A80"/>
    <w:rsid w:val="00946929"/>
    <w:rsid w:val="00947228"/>
    <w:rsid w:val="00947AED"/>
    <w:rsid w:val="00950112"/>
    <w:rsid w:val="0095446E"/>
    <w:rsid w:val="00954C0D"/>
    <w:rsid w:val="009554CD"/>
    <w:rsid w:val="009568B2"/>
    <w:rsid w:val="00960BF0"/>
    <w:rsid w:val="009611E5"/>
    <w:rsid w:val="00961FE9"/>
    <w:rsid w:val="00962DA1"/>
    <w:rsid w:val="00962E40"/>
    <w:rsid w:val="00962FBF"/>
    <w:rsid w:val="00964254"/>
    <w:rsid w:val="00964602"/>
    <w:rsid w:val="009657BD"/>
    <w:rsid w:val="00966762"/>
    <w:rsid w:val="00966BF0"/>
    <w:rsid w:val="00967215"/>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6A8"/>
    <w:rsid w:val="00982FCB"/>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A42"/>
    <w:rsid w:val="009A7272"/>
    <w:rsid w:val="009B00D0"/>
    <w:rsid w:val="009B15ED"/>
    <w:rsid w:val="009B1646"/>
    <w:rsid w:val="009B1810"/>
    <w:rsid w:val="009B210F"/>
    <w:rsid w:val="009B2CF7"/>
    <w:rsid w:val="009B408C"/>
    <w:rsid w:val="009B542E"/>
    <w:rsid w:val="009B56A2"/>
    <w:rsid w:val="009B59D1"/>
    <w:rsid w:val="009B7373"/>
    <w:rsid w:val="009B7E03"/>
    <w:rsid w:val="009C04E7"/>
    <w:rsid w:val="009C208B"/>
    <w:rsid w:val="009C2CAB"/>
    <w:rsid w:val="009C32AB"/>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15C0"/>
    <w:rsid w:val="009F1EED"/>
    <w:rsid w:val="009F23E4"/>
    <w:rsid w:val="009F27F5"/>
    <w:rsid w:val="009F289D"/>
    <w:rsid w:val="009F2B31"/>
    <w:rsid w:val="009F4216"/>
    <w:rsid w:val="009F498F"/>
    <w:rsid w:val="009F4F45"/>
    <w:rsid w:val="009F5CD5"/>
    <w:rsid w:val="009F6E42"/>
    <w:rsid w:val="009F741B"/>
    <w:rsid w:val="00A0069C"/>
    <w:rsid w:val="00A014AE"/>
    <w:rsid w:val="00A0630B"/>
    <w:rsid w:val="00A07F7A"/>
    <w:rsid w:val="00A12144"/>
    <w:rsid w:val="00A12FC8"/>
    <w:rsid w:val="00A14E32"/>
    <w:rsid w:val="00A14FC6"/>
    <w:rsid w:val="00A15EFE"/>
    <w:rsid w:val="00A15F49"/>
    <w:rsid w:val="00A1748A"/>
    <w:rsid w:val="00A20B95"/>
    <w:rsid w:val="00A212D8"/>
    <w:rsid w:val="00A22C20"/>
    <w:rsid w:val="00A22F64"/>
    <w:rsid w:val="00A25649"/>
    <w:rsid w:val="00A26B98"/>
    <w:rsid w:val="00A3048B"/>
    <w:rsid w:val="00A31055"/>
    <w:rsid w:val="00A31B4B"/>
    <w:rsid w:val="00A332E1"/>
    <w:rsid w:val="00A33347"/>
    <w:rsid w:val="00A33A9E"/>
    <w:rsid w:val="00A34641"/>
    <w:rsid w:val="00A35946"/>
    <w:rsid w:val="00A36DF5"/>
    <w:rsid w:val="00A36F7A"/>
    <w:rsid w:val="00A37347"/>
    <w:rsid w:val="00A420C6"/>
    <w:rsid w:val="00A43EC7"/>
    <w:rsid w:val="00A4504F"/>
    <w:rsid w:val="00A45ADB"/>
    <w:rsid w:val="00A45F2D"/>
    <w:rsid w:val="00A47562"/>
    <w:rsid w:val="00A50216"/>
    <w:rsid w:val="00A518B3"/>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7B52"/>
    <w:rsid w:val="00A804C4"/>
    <w:rsid w:val="00A8085F"/>
    <w:rsid w:val="00A808D6"/>
    <w:rsid w:val="00A814DF"/>
    <w:rsid w:val="00A829E0"/>
    <w:rsid w:val="00A90ED7"/>
    <w:rsid w:val="00A92156"/>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B09CF"/>
    <w:rsid w:val="00AB1070"/>
    <w:rsid w:val="00AB1B63"/>
    <w:rsid w:val="00AB2448"/>
    <w:rsid w:val="00AB32D0"/>
    <w:rsid w:val="00AB35B8"/>
    <w:rsid w:val="00AB381F"/>
    <w:rsid w:val="00AB3C41"/>
    <w:rsid w:val="00AB4A68"/>
    <w:rsid w:val="00AB7220"/>
    <w:rsid w:val="00AC18BF"/>
    <w:rsid w:val="00AC1A0E"/>
    <w:rsid w:val="00AC3680"/>
    <w:rsid w:val="00AC39D0"/>
    <w:rsid w:val="00AC4C10"/>
    <w:rsid w:val="00AC63D4"/>
    <w:rsid w:val="00AC7D6C"/>
    <w:rsid w:val="00AD244A"/>
    <w:rsid w:val="00AD4B5E"/>
    <w:rsid w:val="00AD5B75"/>
    <w:rsid w:val="00AD64B4"/>
    <w:rsid w:val="00AD7180"/>
    <w:rsid w:val="00AD772D"/>
    <w:rsid w:val="00AD7C78"/>
    <w:rsid w:val="00AE161B"/>
    <w:rsid w:val="00AE1C85"/>
    <w:rsid w:val="00AE1E00"/>
    <w:rsid w:val="00AE212E"/>
    <w:rsid w:val="00AE4A10"/>
    <w:rsid w:val="00AE5310"/>
    <w:rsid w:val="00AE55AF"/>
    <w:rsid w:val="00AE6581"/>
    <w:rsid w:val="00AE6F59"/>
    <w:rsid w:val="00AE7AB9"/>
    <w:rsid w:val="00AF0C83"/>
    <w:rsid w:val="00AF0F72"/>
    <w:rsid w:val="00AF1D9E"/>
    <w:rsid w:val="00AF1E15"/>
    <w:rsid w:val="00AF2BBF"/>
    <w:rsid w:val="00AF3905"/>
    <w:rsid w:val="00AF461E"/>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7E1"/>
    <w:rsid w:val="00B44B47"/>
    <w:rsid w:val="00B44F43"/>
    <w:rsid w:val="00B4559E"/>
    <w:rsid w:val="00B45E64"/>
    <w:rsid w:val="00B464B3"/>
    <w:rsid w:val="00B46D48"/>
    <w:rsid w:val="00B47E49"/>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1CA"/>
    <w:rsid w:val="00B74549"/>
    <w:rsid w:val="00B74AE0"/>
    <w:rsid w:val="00B74D99"/>
    <w:rsid w:val="00B752B7"/>
    <w:rsid w:val="00B761CE"/>
    <w:rsid w:val="00B77764"/>
    <w:rsid w:val="00B77E8F"/>
    <w:rsid w:val="00B813B9"/>
    <w:rsid w:val="00B82006"/>
    <w:rsid w:val="00B85203"/>
    <w:rsid w:val="00B86D26"/>
    <w:rsid w:val="00B907D5"/>
    <w:rsid w:val="00B90B5E"/>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6411"/>
    <w:rsid w:val="00BE73BB"/>
    <w:rsid w:val="00BE7D67"/>
    <w:rsid w:val="00BF0DBA"/>
    <w:rsid w:val="00BF14AB"/>
    <w:rsid w:val="00BF3EEF"/>
    <w:rsid w:val="00BF42CF"/>
    <w:rsid w:val="00BF4603"/>
    <w:rsid w:val="00BF4C8C"/>
    <w:rsid w:val="00BF6AF9"/>
    <w:rsid w:val="00BF7495"/>
    <w:rsid w:val="00BF7743"/>
    <w:rsid w:val="00BF7FA4"/>
    <w:rsid w:val="00C0092D"/>
    <w:rsid w:val="00C00A1C"/>
    <w:rsid w:val="00C02285"/>
    <w:rsid w:val="00C034C9"/>
    <w:rsid w:val="00C04292"/>
    <w:rsid w:val="00C0599E"/>
    <w:rsid w:val="00C06163"/>
    <w:rsid w:val="00C0616F"/>
    <w:rsid w:val="00C065EA"/>
    <w:rsid w:val="00C11228"/>
    <w:rsid w:val="00C137A5"/>
    <w:rsid w:val="00C1410D"/>
    <w:rsid w:val="00C17BD5"/>
    <w:rsid w:val="00C2037A"/>
    <w:rsid w:val="00C20A12"/>
    <w:rsid w:val="00C20C13"/>
    <w:rsid w:val="00C2151E"/>
    <w:rsid w:val="00C2479B"/>
    <w:rsid w:val="00C24884"/>
    <w:rsid w:val="00C2686A"/>
    <w:rsid w:val="00C27933"/>
    <w:rsid w:val="00C30DC0"/>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317D"/>
    <w:rsid w:val="00C63ACA"/>
    <w:rsid w:val="00C66B6E"/>
    <w:rsid w:val="00C66E70"/>
    <w:rsid w:val="00C6736A"/>
    <w:rsid w:val="00C673E8"/>
    <w:rsid w:val="00C70378"/>
    <w:rsid w:val="00C70FFF"/>
    <w:rsid w:val="00C7168A"/>
    <w:rsid w:val="00C71A74"/>
    <w:rsid w:val="00C71EAE"/>
    <w:rsid w:val="00C71EE9"/>
    <w:rsid w:val="00C72303"/>
    <w:rsid w:val="00C72FE9"/>
    <w:rsid w:val="00C75126"/>
    <w:rsid w:val="00C753B8"/>
    <w:rsid w:val="00C774C6"/>
    <w:rsid w:val="00C80E87"/>
    <w:rsid w:val="00C81CCF"/>
    <w:rsid w:val="00C830EE"/>
    <w:rsid w:val="00C85760"/>
    <w:rsid w:val="00C85882"/>
    <w:rsid w:val="00C866F1"/>
    <w:rsid w:val="00C86BEA"/>
    <w:rsid w:val="00C872C7"/>
    <w:rsid w:val="00C87CBA"/>
    <w:rsid w:val="00C9021D"/>
    <w:rsid w:val="00C916AE"/>
    <w:rsid w:val="00C9217E"/>
    <w:rsid w:val="00C931F2"/>
    <w:rsid w:val="00C9508E"/>
    <w:rsid w:val="00C95253"/>
    <w:rsid w:val="00C96592"/>
    <w:rsid w:val="00CA27ED"/>
    <w:rsid w:val="00CA376D"/>
    <w:rsid w:val="00CA3A16"/>
    <w:rsid w:val="00CA628A"/>
    <w:rsid w:val="00CA6544"/>
    <w:rsid w:val="00CA790B"/>
    <w:rsid w:val="00CA7E19"/>
    <w:rsid w:val="00CB00C9"/>
    <w:rsid w:val="00CB07CF"/>
    <w:rsid w:val="00CB0CD4"/>
    <w:rsid w:val="00CB10C0"/>
    <w:rsid w:val="00CB25D3"/>
    <w:rsid w:val="00CB29F0"/>
    <w:rsid w:val="00CB4C58"/>
    <w:rsid w:val="00CB5A27"/>
    <w:rsid w:val="00CB5B39"/>
    <w:rsid w:val="00CB6A3B"/>
    <w:rsid w:val="00CB6E90"/>
    <w:rsid w:val="00CB7D92"/>
    <w:rsid w:val="00CC062E"/>
    <w:rsid w:val="00CC0710"/>
    <w:rsid w:val="00CC22CF"/>
    <w:rsid w:val="00CC2C51"/>
    <w:rsid w:val="00CC302F"/>
    <w:rsid w:val="00CC4DF6"/>
    <w:rsid w:val="00CC7C80"/>
    <w:rsid w:val="00CD0E93"/>
    <w:rsid w:val="00CD1A16"/>
    <w:rsid w:val="00CD28C9"/>
    <w:rsid w:val="00CD2EE2"/>
    <w:rsid w:val="00CD36F3"/>
    <w:rsid w:val="00CD6F54"/>
    <w:rsid w:val="00CD743E"/>
    <w:rsid w:val="00CD7A96"/>
    <w:rsid w:val="00CE03A1"/>
    <w:rsid w:val="00CE10EC"/>
    <w:rsid w:val="00CE1971"/>
    <w:rsid w:val="00CE1984"/>
    <w:rsid w:val="00CE5725"/>
    <w:rsid w:val="00CE5E0C"/>
    <w:rsid w:val="00CE768C"/>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2C9A"/>
    <w:rsid w:val="00D133DF"/>
    <w:rsid w:val="00D13B52"/>
    <w:rsid w:val="00D14B13"/>
    <w:rsid w:val="00D17E53"/>
    <w:rsid w:val="00D20E75"/>
    <w:rsid w:val="00D21219"/>
    <w:rsid w:val="00D23FC1"/>
    <w:rsid w:val="00D2410C"/>
    <w:rsid w:val="00D25CCD"/>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0FF3"/>
    <w:rsid w:val="00D61482"/>
    <w:rsid w:val="00D62625"/>
    <w:rsid w:val="00D628B8"/>
    <w:rsid w:val="00D647F6"/>
    <w:rsid w:val="00D64A48"/>
    <w:rsid w:val="00D65875"/>
    <w:rsid w:val="00D67211"/>
    <w:rsid w:val="00D67574"/>
    <w:rsid w:val="00D700C1"/>
    <w:rsid w:val="00D708AC"/>
    <w:rsid w:val="00D71BCB"/>
    <w:rsid w:val="00D73AC6"/>
    <w:rsid w:val="00D7486F"/>
    <w:rsid w:val="00D74B8B"/>
    <w:rsid w:val="00D762B7"/>
    <w:rsid w:val="00D774B2"/>
    <w:rsid w:val="00D7753F"/>
    <w:rsid w:val="00D8144B"/>
    <w:rsid w:val="00D814F5"/>
    <w:rsid w:val="00D82290"/>
    <w:rsid w:val="00D825BB"/>
    <w:rsid w:val="00D84021"/>
    <w:rsid w:val="00D84CD1"/>
    <w:rsid w:val="00D86A30"/>
    <w:rsid w:val="00D8704E"/>
    <w:rsid w:val="00D90989"/>
    <w:rsid w:val="00D91917"/>
    <w:rsid w:val="00D91A26"/>
    <w:rsid w:val="00D924CC"/>
    <w:rsid w:val="00D92F33"/>
    <w:rsid w:val="00D936AA"/>
    <w:rsid w:val="00D94489"/>
    <w:rsid w:val="00D945D1"/>
    <w:rsid w:val="00D9477F"/>
    <w:rsid w:val="00D949A0"/>
    <w:rsid w:val="00D9538E"/>
    <w:rsid w:val="00D95751"/>
    <w:rsid w:val="00D9642E"/>
    <w:rsid w:val="00D9644C"/>
    <w:rsid w:val="00D96D9F"/>
    <w:rsid w:val="00DA0D9D"/>
    <w:rsid w:val="00DA1E1C"/>
    <w:rsid w:val="00DA2CF5"/>
    <w:rsid w:val="00DA328D"/>
    <w:rsid w:val="00DA3554"/>
    <w:rsid w:val="00DA46DF"/>
    <w:rsid w:val="00DA4874"/>
    <w:rsid w:val="00DA4B8A"/>
    <w:rsid w:val="00DA5204"/>
    <w:rsid w:val="00DA55EF"/>
    <w:rsid w:val="00DA5AF5"/>
    <w:rsid w:val="00DA5CEA"/>
    <w:rsid w:val="00DA6719"/>
    <w:rsid w:val="00DA6F18"/>
    <w:rsid w:val="00DB1202"/>
    <w:rsid w:val="00DB2141"/>
    <w:rsid w:val="00DB2A28"/>
    <w:rsid w:val="00DB2A76"/>
    <w:rsid w:val="00DB30CC"/>
    <w:rsid w:val="00DB36AF"/>
    <w:rsid w:val="00DB601E"/>
    <w:rsid w:val="00DB626C"/>
    <w:rsid w:val="00DB71B6"/>
    <w:rsid w:val="00DB7D97"/>
    <w:rsid w:val="00DC01C3"/>
    <w:rsid w:val="00DC0D0C"/>
    <w:rsid w:val="00DC1C15"/>
    <w:rsid w:val="00DC2D41"/>
    <w:rsid w:val="00DC5055"/>
    <w:rsid w:val="00DC54C3"/>
    <w:rsid w:val="00DC572B"/>
    <w:rsid w:val="00DC5A39"/>
    <w:rsid w:val="00DC772C"/>
    <w:rsid w:val="00DD0DAD"/>
    <w:rsid w:val="00DD337E"/>
    <w:rsid w:val="00DD357E"/>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F2E"/>
    <w:rsid w:val="00E031B8"/>
    <w:rsid w:val="00E038D0"/>
    <w:rsid w:val="00E048A5"/>
    <w:rsid w:val="00E0585E"/>
    <w:rsid w:val="00E061A3"/>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2E95"/>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7C1"/>
    <w:rsid w:val="00E53FD1"/>
    <w:rsid w:val="00E5402F"/>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5842"/>
    <w:rsid w:val="00E65F61"/>
    <w:rsid w:val="00E66104"/>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8D3"/>
    <w:rsid w:val="00E92966"/>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2D8C"/>
    <w:rsid w:val="00EB3BB1"/>
    <w:rsid w:val="00EB4363"/>
    <w:rsid w:val="00EB5064"/>
    <w:rsid w:val="00EB6C3C"/>
    <w:rsid w:val="00EB70DD"/>
    <w:rsid w:val="00EB79EC"/>
    <w:rsid w:val="00EB7F95"/>
    <w:rsid w:val="00EC0689"/>
    <w:rsid w:val="00EC0E5F"/>
    <w:rsid w:val="00EC2A3C"/>
    <w:rsid w:val="00EC318D"/>
    <w:rsid w:val="00EC351A"/>
    <w:rsid w:val="00EC41E7"/>
    <w:rsid w:val="00EC46A7"/>
    <w:rsid w:val="00EC49DE"/>
    <w:rsid w:val="00EC4CDB"/>
    <w:rsid w:val="00EC7F35"/>
    <w:rsid w:val="00ED2427"/>
    <w:rsid w:val="00ED276A"/>
    <w:rsid w:val="00ED3122"/>
    <w:rsid w:val="00ED72E2"/>
    <w:rsid w:val="00EE07E3"/>
    <w:rsid w:val="00EE2145"/>
    <w:rsid w:val="00EE22E2"/>
    <w:rsid w:val="00EE2CAE"/>
    <w:rsid w:val="00EE3088"/>
    <w:rsid w:val="00EE43C5"/>
    <w:rsid w:val="00EE44EB"/>
    <w:rsid w:val="00EE4E84"/>
    <w:rsid w:val="00EE5DC8"/>
    <w:rsid w:val="00EE65EF"/>
    <w:rsid w:val="00EE6E57"/>
    <w:rsid w:val="00EE6EE1"/>
    <w:rsid w:val="00EE725A"/>
    <w:rsid w:val="00EE739F"/>
    <w:rsid w:val="00EF4001"/>
    <w:rsid w:val="00EF50AF"/>
    <w:rsid w:val="00EF5FB3"/>
    <w:rsid w:val="00EF66E5"/>
    <w:rsid w:val="00EF7142"/>
    <w:rsid w:val="00EF72CB"/>
    <w:rsid w:val="00EF768C"/>
    <w:rsid w:val="00EF76F7"/>
    <w:rsid w:val="00EF79B9"/>
    <w:rsid w:val="00F0000A"/>
    <w:rsid w:val="00F0035E"/>
    <w:rsid w:val="00F00E7C"/>
    <w:rsid w:val="00F01C08"/>
    <w:rsid w:val="00F020F9"/>
    <w:rsid w:val="00F0239C"/>
    <w:rsid w:val="00F02A88"/>
    <w:rsid w:val="00F03738"/>
    <w:rsid w:val="00F07FB0"/>
    <w:rsid w:val="00F10D48"/>
    <w:rsid w:val="00F10D91"/>
    <w:rsid w:val="00F12E1F"/>
    <w:rsid w:val="00F1309F"/>
    <w:rsid w:val="00F145B1"/>
    <w:rsid w:val="00F15510"/>
    <w:rsid w:val="00F15B2C"/>
    <w:rsid w:val="00F202D7"/>
    <w:rsid w:val="00F20475"/>
    <w:rsid w:val="00F20652"/>
    <w:rsid w:val="00F211A1"/>
    <w:rsid w:val="00F23380"/>
    <w:rsid w:val="00F256E5"/>
    <w:rsid w:val="00F26C61"/>
    <w:rsid w:val="00F3168D"/>
    <w:rsid w:val="00F31715"/>
    <w:rsid w:val="00F32ED1"/>
    <w:rsid w:val="00F333B2"/>
    <w:rsid w:val="00F338DC"/>
    <w:rsid w:val="00F33A84"/>
    <w:rsid w:val="00F36EE5"/>
    <w:rsid w:val="00F374C4"/>
    <w:rsid w:val="00F379C0"/>
    <w:rsid w:val="00F379E9"/>
    <w:rsid w:val="00F37C57"/>
    <w:rsid w:val="00F40F90"/>
    <w:rsid w:val="00F40FA7"/>
    <w:rsid w:val="00F417E6"/>
    <w:rsid w:val="00F430B4"/>
    <w:rsid w:val="00F440CB"/>
    <w:rsid w:val="00F479C3"/>
    <w:rsid w:val="00F47F3C"/>
    <w:rsid w:val="00F501A2"/>
    <w:rsid w:val="00F50669"/>
    <w:rsid w:val="00F5080E"/>
    <w:rsid w:val="00F51EB4"/>
    <w:rsid w:val="00F527FE"/>
    <w:rsid w:val="00F52EC5"/>
    <w:rsid w:val="00F54995"/>
    <w:rsid w:val="00F560D5"/>
    <w:rsid w:val="00F57C9B"/>
    <w:rsid w:val="00F612D0"/>
    <w:rsid w:val="00F62CCF"/>
    <w:rsid w:val="00F64674"/>
    <w:rsid w:val="00F652A2"/>
    <w:rsid w:val="00F65764"/>
    <w:rsid w:val="00F65DA9"/>
    <w:rsid w:val="00F660DD"/>
    <w:rsid w:val="00F66BB7"/>
    <w:rsid w:val="00F67241"/>
    <w:rsid w:val="00F673E9"/>
    <w:rsid w:val="00F6775B"/>
    <w:rsid w:val="00F728DE"/>
    <w:rsid w:val="00F730FC"/>
    <w:rsid w:val="00F743EC"/>
    <w:rsid w:val="00F756E4"/>
    <w:rsid w:val="00F75F92"/>
    <w:rsid w:val="00F76B39"/>
    <w:rsid w:val="00F772B7"/>
    <w:rsid w:val="00F80453"/>
    <w:rsid w:val="00F81415"/>
    <w:rsid w:val="00F814FD"/>
    <w:rsid w:val="00F81BDA"/>
    <w:rsid w:val="00F82535"/>
    <w:rsid w:val="00F83202"/>
    <w:rsid w:val="00F84761"/>
    <w:rsid w:val="00F85AED"/>
    <w:rsid w:val="00F85E64"/>
    <w:rsid w:val="00F8631F"/>
    <w:rsid w:val="00F8738F"/>
    <w:rsid w:val="00F87901"/>
    <w:rsid w:val="00F90983"/>
    <w:rsid w:val="00F90F20"/>
    <w:rsid w:val="00F9169D"/>
    <w:rsid w:val="00F91794"/>
    <w:rsid w:val="00F91E73"/>
    <w:rsid w:val="00F934E5"/>
    <w:rsid w:val="00F95F67"/>
    <w:rsid w:val="00F962E4"/>
    <w:rsid w:val="00F969B2"/>
    <w:rsid w:val="00F96DC9"/>
    <w:rsid w:val="00F97C1C"/>
    <w:rsid w:val="00F97C8F"/>
    <w:rsid w:val="00FA0312"/>
    <w:rsid w:val="00FA052E"/>
    <w:rsid w:val="00FA1E13"/>
    <w:rsid w:val="00FA465D"/>
    <w:rsid w:val="00FA4833"/>
    <w:rsid w:val="00FA4BD8"/>
    <w:rsid w:val="00FA5173"/>
    <w:rsid w:val="00FA5D44"/>
    <w:rsid w:val="00FA65AE"/>
    <w:rsid w:val="00FA6B96"/>
    <w:rsid w:val="00FA6DE6"/>
    <w:rsid w:val="00FA7454"/>
    <w:rsid w:val="00FB2935"/>
    <w:rsid w:val="00FB2E10"/>
    <w:rsid w:val="00FB468A"/>
    <w:rsid w:val="00FB4A75"/>
    <w:rsid w:val="00FB4BA3"/>
    <w:rsid w:val="00FB6516"/>
    <w:rsid w:val="00FB6EBD"/>
    <w:rsid w:val="00FB6F8D"/>
    <w:rsid w:val="00FB70B7"/>
    <w:rsid w:val="00FB76AC"/>
    <w:rsid w:val="00FC17A2"/>
    <w:rsid w:val="00FC1E31"/>
    <w:rsid w:val="00FC2045"/>
    <w:rsid w:val="00FC2668"/>
    <w:rsid w:val="00FC3436"/>
    <w:rsid w:val="00FC352C"/>
    <w:rsid w:val="00FC354F"/>
    <w:rsid w:val="00FC511D"/>
    <w:rsid w:val="00FC6E2D"/>
    <w:rsid w:val="00FD3539"/>
    <w:rsid w:val="00FD3C0D"/>
    <w:rsid w:val="00FD4367"/>
    <w:rsid w:val="00FD63A9"/>
    <w:rsid w:val="00FD6B68"/>
    <w:rsid w:val="00FD7561"/>
    <w:rsid w:val="00FD7BEB"/>
    <w:rsid w:val="00FD7FE3"/>
    <w:rsid w:val="00FE0BE7"/>
    <w:rsid w:val="00FE1DA7"/>
    <w:rsid w:val="00FE2C16"/>
    <w:rsid w:val="00FE3452"/>
    <w:rsid w:val="00FE3524"/>
    <w:rsid w:val="00FE3BAE"/>
    <w:rsid w:val="00FE40F6"/>
    <w:rsid w:val="00FE4435"/>
    <w:rsid w:val="00FE4647"/>
    <w:rsid w:val="00FE51A0"/>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ad3c7f72fcdb11e796a2c6c63add27e9" TargetMode="External"/><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2.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8330DE-82A0-4066-9B5B-F0B5327262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3574</TotalTime>
  <Pages>12</Pages>
  <Words>24689</Words>
  <Characters>14073</Characters>
  <Application>Microsoft Office Word</Application>
  <DocSecurity>0</DocSecurity>
  <Lines>117</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38685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280</cp:revision>
  <dcterms:created xsi:type="dcterms:W3CDTF">2023-02-08T12:39:00Z</dcterms:created>
  <dcterms:modified xsi:type="dcterms:W3CDTF">2025-10-03T10:48:00Z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